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AB" w:rsidRPr="00C45016" w:rsidRDefault="008438AB" w:rsidP="008438AB">
      <w:pPr>
        <w:jc w:val="center"/>
        <w:rPr>
          <w:b/>
          <w:sz w:val="28"/>
          <w:szCs w:val="28"/>
        </w:rPr>
      </w:pPr>
      <w:r w:rsidRPr="00C11E40">
        <w:rPr>
          <w:b/>
          <w:noProof/>
          <w:sz w:val="28"/>
          <w:szCs w:val="28"/>
        </w:rPr>
        <w:drawing>
          <wp:inline distT="0" distB="0" distL="0" distR="0" wp14:anchorId="00525189" wp14:editId="710EB7D4">
            <wp:extent cx="695325" cy="771525"/>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8438AB" w:rsidRPr="00C45016" w:rsidRDefault="008438AB" w:rsidP="008438AB">
      <w:pPr>
        <w:jc w:val="center"/>
        <w:rPr>
          <w:b/>
          <w:sz w:val="28"/>
          <w:szCs w:val="28"/>
        </w:rPr>
      </w:pPr>
      <w:r w:rsidRPr="00C45016">
        <w:rPr>
          <w:b/>
          <w:sz w:val="28"/>
          <w:szCs w:val="28"/>
        </w:rPr>
        <w:t>АДМИНИСТРАЦИЯ БЕЗВОДНОГО СЕЛЬСКОГО ПОСЕЛЕНИЯ</w:t>
      </w:r>
    </w:p>
    <w:p w:rsidR="008438AB" w:rsidRPr="00C45016" w:rsidRDefault="008438AB" w:rsidP="008438AB">
      <w:pPr>
        <w:jc w:val="center"/>
        <w:rPr>
          <w:b/>
          <w:sz w:val="28"/>
          <w:szCs w:val="28"/>
        </w:rPr>
      </w:pPr>
      <w:r w:rsidRPr="00C45016">
        <w:rPr>
          <w:b/>
          <w:sz w:val="28"/>
          <w:szCs w:val="28"/>
        </w:rPr>
        <w:t>КУРГАНИНСКОГО РАЙОНА</w:t>
      </w:r>
    </w:p>
    <w:p w:rsidR="008438AB" w:rsidRPr="00C45016" w:rsidRDefault="008438AB" w:rsidP="008438AB">
      <w:pPr>
        <w:jc w:val="center"/>
        <w:rPr>
          <w:b/>
          <w:sz w:val="28"/>
          <w:szCs w:val="28"/>
        </w:rPr>
      </w:pPr>
    </w:p>
    <w:p w:rsidR="008438AB" w:rsidRPr="00C45016" w:rsidRDefault="008438AB" w:rsidP="008438AB">
      <w:pPr>
        <w:jc w:val="center"/>
        <w:rPr>
          <w:b/>
          <w:sz w:val="28"/>
          <w:szCs w:val="28"/>
        </w:rPr>
      </w:pPr>
      <w:r w:rsidRPr="00C45016">
        <w:rPr>
          <w:b/>
          <w:sz w:val="28"/>
          <w:szCs w:val="28"/>
        </w:rPr>
        <w:t>ПОСТАНОВЛЕНИЕ</w:t>
      </w:r>
    </w:p>
    <w:p w:rsidR="008438AB" w:rsidRPr="00C45016" w:rsidRDefault="008438AB" w:rsidP="008438AB">
      <w:pPr>
        <w:jc w:val="center"/>
        <w:rPr>
          <w:b/>
          <w:sz w:val="28"/>
          <w:szCs w:val="28"/>
        </w:rPr>
      </w:pPr>
    </w:p>
    <w:p w:rsidR="008438AB" w:rsidRPr="00C45016" w:rsidRDefault="008438AB" w:rsidP="008438AB">
      <w:pPr>
        <w:jc w:val="center"/>
        <w:rPr>
          <w:sz w:val="28"/>
          <w:szCs w:val="28"/>
        </w:rPr>
      </w:pPr>
      <w:r w:rsidRPr="00C45016">
        <w:rPr>
          <w:sz w:val="28"/>
          <w:szCs w:val="28"/>
        </w:rPr>
        <w:t xml:space="preserve">от </w:t>
      </w:r>
      <w:r>
        <w:rPr>
          <w:sz w:val="28"/>
          <w:szCs w:val="28"/>
        </w:rPr>
        <w:t>21.02</w:t>
      </w:r>
      <w:r w:rsidRPr="00C45016">
        <w:rPr>
          <w:sz w:val="28"/>
          <w:szCs w:val="28"/>
        </w:rPr>
        <w:t>.201</w:t>
      </w:r>
      <w:r>
        <w:rPr>
          <w:sz w:val="28"/>
          <w:szCs w:val="28"/>
        </w:rPr>
        <w:t>9</w:t>
      </w:r>
      <w:r w:rsidR="00E74BE2">
        <w:rPr>
          <w:sz w:val="28"/>
          <w:szCs w:val="28"/>
        </w:rPr>
        <w:tab/>
      </w:r>
      <w:r w:rsidR="00E74BE2">
        <w:rPr>
          <w:sz w:val="28"/>
          <w:szCs w:val="28"/>
        </w:rPr>
        <w:tab/>
      </w:r>
      <w:r w:rsidR="00E74BE2">
        <w:rPr>
          <w:sz w:val="28"/>
          <w:szCs w:val="28"/>
        </w:rPr>
        <w:tab/>
      </w:r>
      <w:r w:rsidR="00E74BE2">
        <w:rPr>
          <w:sz w:val="28"/>
          <w:szCs w:val="28"/>
        </w:rPr>
        <w:tab/>
      </w:r>
      <w:r w:rsidR="00E74BE2">
        <w:rPr>
          <w:sz w:val="28"/>
          <w:szCs w:val="28"/>
        </w:rPr>
        <w:tab/>
      </w:r>
      <w:r w:rsidR="00E74BE2">
        <w:rPr>
          <w:sz w:val="28"/>
          <w:szCs w:val="28"/>
        </w:rPr>
        <w:tab/>
      </w:r>
      <w:r w:rsidR="00E74BE2">
        <w:rPr>
          <w:sz w:val="28"/>
          <w:szCs w:val="28"/>
        </w:rPr>
        <w:tab/>
      </w:r>
      <w:r w:rsidR="00E74BE2">
        <w:rPr>
          <w:sz w:val="28"/>
          <w:szCs w:val="28"/>
        </w:rPr>
        <w:tab/>
      </w:r>
      <w:r w:rsidR="00E74BE2">
        <w:rPr>
          <w:sz w:val="28"/>
          <w:szCs w:val="28"/>
        </w:rPr>
        <w:tab/>
      </w:r>
      <w:r w:rsidR="00E74BE2">
        <w:rPr>
          <w:sz w:val="28"/>
          <w:szCs w:val="28"/>
        </w:rPr>
        <w:tab/>
      </w:r>
      <w:r w:rsidRPr="00C45016">
        <w:rPr>
          <w:sz w:val="28"/>
          <w:szCs w:val="28"/>
        </w:rPr>
        <w:t xml:space="preserve">№ </w:t>
      </w:r>
      <w:r>
        <w:rPr>
          <w:sz w:val="28"/>
          <w:szCs w:val="28"/>
        </w:rPr>
        <w:t>32</w:t>
      </w:r>
    </w:p>
    <w:p w:rsidR="008438AB" w:rsidRPr="00C45016" w:rsidRDefault="008438AB" w:rsidP="008438AB">
      <w:pPr>
        <w:pStyle w:val="af3"/>
        <w:jc w:val="center"/>
        <w:rPr>
          <w:color w:val="000000"/>
          <w:sz w:val="20"/>
          <w:szCs w:val="20"/>
        </w:rPr>
      </w:pPr>
      <w:r w:rsidRPr="00C45016">
        <w:rPr>
          <w:color w:val="000000"/>
          <w:sz w:val="20"/>
          <w:szCs w:val="20"/>
        </w:rPr>
        <w:t>поселок Степной</w:t>
      </w:r>
    </w:p>
    <w:p w:rsidR="008438AB" w:rsidRPr="00850D2D" w:rsidRDefault="008438AB" w:rsidP="008438AB">
      <w:pPr>
        <w:jc w:val="center"/>
        <w:rPr>
          <w:b/>
          <w:color w:val="000000"/>
          <w:sz w:val="27"/>
          <w:szCs w:val="27"/>
        </w:rPr>
      </w:pPr>
    </w:p>
    <w:p w:rsidR="00C11619" w:rsidRPr="00DB3FE1" w:rsidRDefault="00C11619" w:rsidP="00DB3FE1">
      <w:pPr>
        <w:pStyle w:val="21"/>
        <w:suppressAutoHyphens w:val="0"/>
        <w:ind w:firstLine="0"/>
        <w:jc w:val="center"/>
        <w:rPr>
          <w:b/>
          <w:szCs w:val="28"/>
        </w:rPr>
      </w:pPr>
      <w:bookmarkStart w:id="0" w:name="_GoBack"/>
      <w:r w:rsidRPr="00DB3FE1">
        <w:rPr>
          <w:b/>
          <w:color w:val="auto"/>
          <w:szCs w:val="28"/>
        </w:rPr>
        <w:t>Об утверждении А</w:t>
      </w:r>
      <w:r w:rsidR="00326AC2" w:rsidRPr="00DB3FE1">
        <w:rPr>
          <w:b/>
          <w:color w:val="auto"/>
          <w:szCs w:val="28"/>
        </w:rPr>
        <w:t>дминистративного регламента предоставления</w:t>
      </w:r>
      <w:r w:rsidR="00A83D53" w:rsidRPr="00DB3FE1">
        <w:rPr>
          <w:b/>
          <w:color w:val="auto"/>
          <w:szCs w:val="28"/>
        </w:rPr>
        <w:t xml:space="preserve"> </w:t>
      </w:r>
      <w:r w:rsidR="00326AC2" w:rsidRPr="00DB3FE1">
        <w:rPr>
          <w:b/>
          <w:szCs w:val="28"/>
        </w:rPr>
        <w:t>муниципальной услуги «Предоставление земельных</w:t>
      </w:r>
    </w:p>
    <w:p w:rsidR="00C11619" w:rsidRPr="00DB3FE1" w:rsidRDefault="00326AC2" w:rsidP="00DB3FE1">
      <w:pPr>
        <w:jc w:val="center"/>
        <w:rPr>
          <w:b/>
          <w:sz w:val="28"/>
          <w:szCs w:val="28"/>
        </w:rPr>
      </w:pPr>
      <w:r w:rsidRPr="00DB3FE1">
        <w:rPr>
          <w:b/>
          <w:sz w:val="28"/>
          <w:szCs w:val="28"/>
        </w:rPr>
        <w:t>участков,</w:t>
      </w:r>
      <w:r w:rsidR="00971356" w:rsidRPr="00DB3FE1">
        <w:rPr>
          <w:b/>
          <w:sz w:val="28"/>
          <w:szCs w:val="28"/>
        </w:rPr>
        <w:t xml:space="preserve"> </w:t>
      </w:r>
      <w:r w:rsidRPr="00DB3FE1">
        <w:rPr>
          <w:b/>
          <w:sz w:val="28"/>
          <w:szCs w:val="28"/>
        </w:rPr>
        <w:t>находящихся в муниципальной</w:t>
      </w:r>
    </w:p>
    <w:p w:rsidR="00326AC2" w:rsidRPr="00DB3FE1" w:rsidRDefault="00326AC2" w:rsidP="00DB3FE1">
      <w:pPr>
        <w:jc w:val="center"/>
        <w:rPr>
          <w:b/>
          <w:sz w:val="28"/>
          <w:szCs w:val="28"/>
        </w:rPr>
      </w:pPr>
      <w:r w:rsidRPr="00DB3FE1">
        <w:rPr>
          <w:b/>
          <w:sz w:val="28"/>
          <w:szCs w:val="28"/>
        </w:rPr>
        <w:t>собственности, в постоянное</w:t>
      </w:r>
      <w:r w:rsidR="00971356" w:rsidRPr="00DB3FE1">
        <w:rPr>
          <w:b/>
          <w:sz w:val="28"/>
          <w:szCs w:val="28"/>
        </w:rPr>
        <w:t xml:space="preserve"> </w:t>
      </w:r>
      <w:r w:rsidR="00074726" w:rsidRPr="00DB3FE1">
        <w:rPr>
          <w:b/>
          <w:sz w:val="28"/>
          <w:szCs w:val="28"/>
        </w:rPr>
        <w:t>(бессрочное) пользование</w:t>
      </w:r>
    </w:p>
    <w:p w:rsidR="00E67C5B" w:rsidRPr="00DB3FE1" w:rsidRDefault="00E67C5B" w:rsidP="00DB3FE1">
      <w:pPr>
        <w:pStyle w:val="af1"/>
        <w:spacing w:after="0" w:line="240" w:lineRule="auto"/>
        <w:rPr>
          <w:b/>
        </w:rPr>
      </w:pPr>
    </w:p>
    <w:p w:rsidR="00B55BFE" w:rsidRPr="00DB3FE1" w:rsidRDefault="00B55BFE" w:rsidP="00DB3FE1">
      <w:pPr>
        <w:ind w:firstLine="709"/>
        <w:jc w:val="both"/>
        <w:rPr>
          <w:sz w:val="28"/>
          <w:szCs w:val="28"/>
        </w:rPr>
      </w:pPr>
      <w:r w:rsidRPr="00DB3FE1">
        <w:rPr>
          <w:sz w:val="28"/>
          <w:szCs w:val="28"/>
        </w:rPr>
        <w:t>В</w:t>
      </w:r>
      <w:r w:rsidR="00DC269F" w:rsidRPr="00DB3FE1">
        <w:rPr>
          <w:sz w:val="28"/>
          <w:szCs w:val="28"/>
        </w:rPr>
        <w:t xml:space="preserve"> </w:t>
      </w:r>
      <w:r w:rsidRPr="00DB3FE1">
        <w:rPr>
          <w:sz w:val="28"/>
          <w:szCs w:val="28"/>
        </w:rPr>
        <w:t>соответствии с требованиями Федерального закона</w:t>
      </w:r>
      <w:r w:rsidR="00DC269F" w:rsidRPr="00DB3FE1">
        <w:rPr>
          <w:sz w:val="28"/>
          <w:szCs w:val="28"/>
        </w:rPr>
        <w:t xml:space="preserve"> </w:t>
      </w:r>
      <w:r w:rsidRPr="00DB3FE1">
        <w:rPr>
          <w:sz w:val="28"/>
          <w:szCs w:val="28"/>
        </w:rPr>
        <w:t xml:space="preserve">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DC269F" w:rsidRPr="00DB3FE1">
        <w:rPr>
          <w:sz w:val="28"/>
          <w:szCs w:val="28"/>
        </w:rPr>
        <w:t>Безводного</w:t>
      </w:r>
      <w:r w:rsidRPr="00DB3FE1">
        <w:rPr>
          <w:sz w:val="28"/>
          <w:szCs w:val="28"/>
        </w:rPr>
        <w:t xml:space="preserve"> сельского поселения Курганинского</w:t>
      </w:r>
      <w:r w:rsidR="00DC269F" w:rsidRPr="00DB3FE1">
        <w:rPr>
          <w:sz w:val="28"/>
          <w:szCs w:val="28"/>
        </w:rPr>
        <w:t xml:space="preserve"> </w:t>
      </w:r>
      <w:r w:rsidRPr="00DB3FE1">
        <w:rPr>
          <w:sz w:val="28"/>
          <w:szCs w:val="28"/>
        </w:rPr>
        <w:t>района, в целях повышения качества исполнения муниципальной услуги, определения сроков и последовательности</w:t>
      </w:r>
      <w:r w:rsidR="00DC269F" w:rsidRPr="00DB3FE1">
        <w:rPr>
          <w:sz w:val="28"/>
          <w:szCs w:val="28"/>
        </w:rPr>
        <w:t xml:space="preserve"> </w:t>
      </w:r>
      <w:r w:rsidRPr="00DB3FE1">
        <w:rPr>
          <w:sz w:val="28"/>
          <w:szCs w:val="28"/>
        </w:rPr>
        <w:t>действий</w:t>
      </w:r>
      <w:r w:rsidR="00DC269F" w:rsidRPr="00DB3FE1">
        <w:rPr>
          <w:sz w:val="28"/>
          <w:szCs w:val="28"/>
        </w:rPr>
        <w:t xml:space="preserve"> </w:t>
      </w:r>
      <w:r w:rsidRPr="00DB3FE1">
        <w:rPr>
          <w:sz w:val="28"/>
          <w:szCs w:val="28"/>
        </w:rPr>
        <w:t>при</w:t>
      </w:r>
      <w:r w:rsidR="00DC269F" w:rsidRPr="00DB3FE1">
        <w:rPr>
          <w:sz w:val="28"/>
          <w:szCs w:val="28"/>
        </w:rPr>
        <w:t xml:space="preserve"> </w:t>
      </w:r>
      <w:r w:rsidRPr="00DB3FE1">
        <w:rPr>
          <w:sz w:val="28"/>
          <w:szCs w:val="28"/>
        </w:rPr>
        <w:t>осуществлении</w:t>
      </w:r>
      <w:r w:rsidR="00DC269F" w:rsidRPr="00DB3FE1">
        <w:rPr>
          <w:sz w:val="28"/>
          <w:szCs w:val="28"/>
        </w:rPr>
        <w:t xml:space="preserve"> </w:t>
      </w:r>
      <w:r w:rsidRPr="00DB3FE1">
        <w:rPr>
          <w:sz w:val="28"/>
          <w:szCs w:val="28"/>
        </w:rPr>
        <w:t>муниципальной</w:t>
      </w:r>
      <w:r w:rsidR="00DC269F" w:rsidRPr="00DB3FE1">
        <w:rPr>
          <w:sz w:val="28"/>
          <w:szCs w:val="28"/>
        </w:rPr>
        <w:t xml:space="preserve"> </w:t>
      </w:r>
      <w:r w:rsidRPr="00DB3FE1">
        <w:rPr>
          <w:sz w:val="28"/>
          <w:szCs w:val="28"/>
        </w:rPr>
        <w:t>услуги</w:t>
      </w:r>
      <w:r w:rsidR="00DC269F" w:rsidRPr="00DB3FE1">
        <w:rPr>
          <w:bCs/>
          <w:color w:val="000000"/>
          <w:sz w:val="28"/>
          <w:szCs w:val="28"/>
        </w:rPr>
        <w:t xml:space="preserve"> </w:t>
      </w:r>
      <w:r w:rsidRPr="00DB3FE1">
        <w:rPr>
          <w:sz w:val="28"/>
          <w:szCs w:val="28"/>
        </w:rPr>
        <w:t xml:space="preserve">п о с т а н о в л я ю: </w:t>
      </w:r>
    </w:p>
    <w:p w:rsidR="00074726" w:rsidRPr="00DB3FE1" w:rsidRDefault="00074726" w:rsidP="00DB3FE1">
      <w:pPr>
        <w:widowControl w:val="0"/>
        <w:autoSpaceDE w:val="0"/>
        <w:autoSpaceDN w:val="0"/>
        <w:adjustRightInd w:val="0"/>
        <w:ind w:firstLine="720"/>
        <w:jc w:val="both"/>
        <w:rPr>
          <w:sz w:val="28"/>
          <w:szCs w:val="28"/>
        </w:rPr>
      </w:pPr>
      <w:r w:rsidRPr="00DB3FE1">
        <w:rPr>
          <w:sz w:val="28"/>
          <w:szCs w:val="28"/>
        </w:rPr>
        <w:t xml:space="preserve">1. Утвердить Административный регламент по предоставлению муниципальной услуги </w:t>
      </w:r>
      <w:bookmarkStart w:id="1" w:name="sub_2"/>
      <w:r w:rsidRPr="00DB3FE1">
        <w:rPr>
          <w:sz w:val="28"/>
          <w:szCs w:val="28"/>
        </w:rPr>
        <w:t>«Предоставление земельных участков, находящихся в муниципальной собственности, в пост</w:t>
      </w:r>
      <w:r w:rsidR="00C25EE4" w:rsidRPr="00DB3FE1">
        <w:rPr>
          <w:sz w:val="28"/>
          <w:szCs w:val="28"/>
        </w:rPr>
        <w:t>оянное (бессрочное) пользование</w:t>
      </w:r>
      <w:r w:rsidRPr="00DB3FE1">
        <w:rPr>
          <w:sz w:val="28"/>
          <w:szCs w:val="28"/>
        </w:rPr>
        <w:t xml:space="preserve"> (прилагается).</w:t>
      </w:r>
    </w:p>
    <w:p w:rsidR="00074726" w:rsidRPr="00DB3FE1" w:rsidRDefault="00074726" w:rsidP="00DB3FE1">
      <w:pPr>
        <w:widowControl w:val="0"/>
        <w:autoSpaceDE w:val="0"/>
        <w:autoSpaceDN w:val="0"/>
        <w:adjustRightInd w:val="0"/>
        <w:ind w:firstLine="720"/>
        <w:jc w:val="both"/>
        <w:rPr>
          <w:sz w:val="28"/>
          <w:szCs w:val="28"/>
        </w:rPr>
      </w:pPr>
      <w:r w:rsidRPr="00DB3FE1">
        <w:rPr>
          <w:sz w:val="28"/>
          <w:szCs w:val="28"/>
        </w:rPr>
        <w:t>2.  Признать утратившим силу постановление администрации Безводного сельского поселения Курганинского района от 1 июня 2018 года № 77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bookmarkEnd w:id="1"/>
    </w:p>
    <w:p w:rsidR="0087782C" w:rsidRPr="00DB3FE1" w:rsidRDefault="00074726" w:rsidP="00DB3FE1">
      <w:pPr>
        <w:widowControl w:val="0"/>
        <w:autoSpaceDE w:val="0"/>
        <w:autoSpaceDN w:val="0"/>
        <w:adjustRightInd w:val="0"/>
        <w:ind w:firstLine="720"/>
        <w:jc w:val="both"/>
        <w:rPr>
          <w:sz w:val="28"/>
          <w:szCs w:val="28"/>
        </w:rPr>
      </w:pPr>
      <w:r w:rsidRPr="00DB3FE1">
        <w:rPr>
          <w:rFonts w:eastAsia="Calibri"/>
          <w:sz w:val="28"/>
          <w:szCs w:val="28"/>
        </w:rPr>
        <w:t xml:space="preserve">3. </w:t>
      </w:r>
      <w:r w:rsidRPr="00DB3FE1">
        <w:rPr>
          <w:sz w:val="28"/>
          <w:szCs w:val="28"/>
        </w:rPr>
        <w:t>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«Вестник органов местного самоуправления Безводного сельского поселения Курганинского района» и разместить на официальном сайте администрации Безводного сельского поселения Курганинского района в сети интернет.</w:t>
      </w:r>
    </w:p>
    <w:p w:rsidR="00074726" w:rsidRPr="00DB3FE1" w:rsidRDefault="00074726" w:rsidP="00DB3FE1">
      <w:pPr>
        <w:widowControl w:val="0"/>
        <w:autoSpaceDE w:val="0"/>
        <w:autoSpaceDN w:val="0"/>
        <w:adjustRightInd w:val="0"/>
        <w:ind w:firstLine="720"/>
        <w:jc w:val="both"/>
        <w:rPr>
          <w:sz w:val="28"/>
          <w:szCs w:val="28"/>
        </w:rPr>
      </w:pPr>
      <w:r w:rsidRPr="00DB3FE1">
        <w:rPr>
          <w:sz w:val="28"/>
          <w:szCs w:val="28"/>
        </w:rPr>
        <w:t>4. Контроль за выполнением настоящего постановления оставляю за собой.</w:t>
      </w:r>
    </w:p>
    <w:p w:rsidR="00074726" w:rsidRPr="00DB3FE1" w:rsidRDefault="00074726" w:rsidP="00DB3FE1">
      <w:pPr>
        <w:widowControl w:val="0"/>
        <w:autoSpaceDE w:val="0"/>
        <w:autoSpaceDN w:val="0"/>
        <w:adjustRightInd w:val="0"/>
        <w:ind w:firstLine="709"/>
        <w:jc w:val="both"/>
        <w:rPr>
          <w:sz w:val="28"/>
          <w:szCs w:val="28"/>
        </w:rPr>
      </w:pPr>
      <w:r w:rsidRPr="00DB3FE1">
        <w:rPr>
          <w:sz w:val="28"/>
          <w:szCs w:val="28"/>
        </w:rPr>
        <w:t>5. Постановление вступает в силу со дня его официального</w:t>
      </w:r>
      <w:r w:rsidRPr="00DB3FE1">
        <w:rPr>
          <w:sz w:val="28"/>
          <w:szCs w:val="28"/>
        </w:rPr>
        <w:br/>
      </w:r>
      <w:r w:rsidRPr="00DB3FE1">
        <w:rPr>
          <w:sz w:val="28"/>
          <w:szCs w:val="28"/>
        </w:rPr>
        <w:lastRenderedPageBreak/>
        <w:t>опубликования.</w:t>
      </w:r>
    </w:p>
    <w:p w:rsidR="00074726" w:rsidRPr="00DB3FE1" w:rsidRDefault="00074726" w:rsidP="00DB3FE1">
      <w:pPr>
        <w:widowControl w:val="0"/>
        <w:autoSpaceDE w:val="0"/>
        <w:autoSpaceDN w:val="0"/>
        <w:adjustRightInd w:val="0"/>
        <w:ind w:firstLine="720"/>
        <w:jc w:val="both"/>
        <w:rPr>
          <w:sz w:val="28"/>
          <w:szCs w:val="28"/>
        </w:rPr>
      </w:pPr>
      <w:r w:rsidRPr="00DB3FE1">
        <w:rPr>
          <w:sz w:val="28"/>
          <w:szCs w:val="28"/>
        </w:rPr>
        <w:t xml:space="preserve"> </w:t>
      </w:r>
    </w:p>
    <w:p w:rsidR="00074726" w:rsidRPr="00DB3FE1" w:rsidRDefault="00074726" w:rsidP="00DB3FE1">
      <w:pPr>
        <w:widowControl w:val="0"/>
        <w:autoSpaceDE w:val="0"/>
        <w:autoSpaceDN w:val="0"/>
        <w:adjustRightInd w:val="0"/>
        <w:ind w:firstLine="720"/>
        <w:jc w:val="both"/>
        <w:rPr>
          <w:sz w:val="28"/>
          <w:szCs w:val="28"/>
        </w:rPr>
      </w:pPr>
    </w:p>
    <w:p w:rsidR="00074726" w:rsidRPr="00DB3FE1" w:rsidRDefault="00074726" w:rsidP="00DB3FE1">
      <w:pPr>
        <w:suppressAutoHyphens/>
        <w:jc w:val="both"/>
        <w:rPr>
          <w:rFonts w:cs="Calibri"/>
          <w:bCs/>
          <w:kern w:val="1"/>
          <w:sz w:val="28"/>
          <w:szCs w:val="28"/>
        </w:rPr>
      </w:pPr>
      <w:r w:rsidRPr="00DB3FE1">
        <w:rPr>
          <w:rFonts w:cs="Calibri"/>
          <w:bCs/>
          <w:kern w:val="1"/>
          <w:sz w:val="28"/>
          <w:szCs w:val="28"/>
        </w:rPr>
        <w:t>Глава Безводного сельского</w:t>
      </w:r>
    </w:p>
    <w:p w:rsidR="00E92706" w:rsidRPr="00DB3FE1" w:rsidRDefault="00074726" w:rsidP="00DB3FE1">
      <w:pPr>
        <w:rPr>
          <w:sz w:val="28"/>
          <w:szCs w:val="28"/>
          <w:lang w:eastAsia="ar-SA"/>
        </w:rPr>
      </w:pPr>
      <w:r w:rsidRPr="00DB3FE1">
        <w:rPr>
          <w:rFonts w:cs="Calibri"/>
          <w:bCs/>
          <w:kern w:val="1"/>
          <w:sz w:val="28"/>
          <w:szCs w:val="28"/>
        </w:rPr>
        <w:t>поселения Курганинского района                                                Н.Н. Барышникова</w:t>
      </w:r>
      <w:r w:rsidRPr="00DB3FE1">
        <w:rPr>
          <w:rFonts w:cs="Calibri"/>
          <w:bCs/>
          <w:kern w:val="1"/>
          <w:sz w:val="28"/>
          <w:szCs w:val="28"/>
        </w:rPr>
        <w:br/>
      </w:r>
    </w:p>
    <w:p w:rsidR="008438AB" w:rsidRPr="00DB3FE1" w:rsidRDefault="008438AB" w:rsidP="00DB3FE1">
      <w:pPr>
        <w:rPr>
          <w:sz w:val="28"/>
          <w:szCs w:val="28"/>
          <w:lang w:eastAsia="ar-SA"/>
        </w:rPr>
        <w:sectPr w:rsidR="008438AB" w:rsidRPr="00DB3FE1" w:rsidSect="0087782C">
          <w:headerReference w:type="even" r:id="rId9"/>
          <w:pgSz w:w="11905" w:h="16837"/>
          <w:pgMar w:top="1134" w:right="567" w:bottom="1134" w:left="1701" w:header="720" w:footer="720" w:gutter="0"/>
          <w:cols w:space="720"/>
          <w:titlePg/>
          <w:docGrid w:linePitch="381"/>
        </w:sectPr>
      </w:pPr>
    </w:p>
    <w:p w:rsidR="008438AB" w:rsidRPr="00DC269F" w:rsidRDefault="008438AB" w:rsidP="00DB3FE1">
      <w:pPr>
        <w:pStyle w:val="Heading"/>
        <w:ind w:left="4956" w:right="-1"/>
        <w:jc w:val="center"/>
        <w:rPr>
          <w:rFonts w:ascii="Times New Roman" w:hAnsi="Times New Roman" w:cs="Times New Roman"/>
          <w:b w:val="0"/>
          <w:bCs w:val="0"/>
          <w:sz w:val="28"/>
          <w:szCs w:val="28"/>
        </w:rPr>
      </w:pPr>
      <w:bookmarkStart w:id="2" w:name="_Toc136151950"/>
      <w:bookmarkStart w:id="3" w:name="_Toc136239795"/>
      <w:bookmarkStart w:id="4" w:name="_Toc136321769"/>
      <w:bookmarkStart w:id="5" w:name="_Toc136666921"/>
      <w:bookmarkEnd w:id="0"/>
      <w:r w:rsidRPr="00DC269F">
        <w:rPr>
          <w:rFonts w:ascii="Times New Roman" w:hAnsi="Times New Roman" w:cs="Times New Roman"/>
          <w:b w:val="0"/>
          <w:bCs w:val="0"/>
          <w:sz w:val="28"/>
          <w:szCs w:val="28"/>
        </w:rPr>
        <w:lastRenderedPageBreak/>
        <w:t xml:space="preserve">ПРИЛОЖЕНИЕ </w:t>
      </w:r>
    </w:p>
    <w:p w:rsidR="008438AB" w:rsidRPr="00DC269F" w:rsidRDefault="008438AB" w:rsidP="00DB3FE1">
      <w:pPr>
        <w:pStyle w:val="Heading"/>
        <w:ind w:left="4956" w:right="-1"/>
        <w:jc w:val="center"/>
        <w:rPr>
          <w:rFonts w:ascii="Times New Roman" w:hAnsi="Times New Roman" w:cs="Times New Roman"/>
          <w:b w:val="0"/>
          <w:bCs w:val="0"/>
          <w:sz w:val="28"/>
          <w:szCs w:val="28"/>
        </w:rPr>
      </w:pPr>
    </w:p>
    <w:p w:rsidR="008438AB" w:rsidRPr="00DC269F" w:rsidRDefault="008438AB" w:rsidP="00DB3FE1">
      <w:pPr>
        <w:pStyle w:val="Heading"/>
        <w:ind w:left="4956" w:right="-1"/>
        <w:jc w:val="center"/>
        <w:rPr>
          <w:rFonts w:ascii="Times New Roman" w:hAnsi="Times New Roman" w:cs="Times New Roman"/>
          <w:b w:val="0"/>
          <w:bCs w:val="0"/>
          <w:sz w:val="28"/>
          <w:szCs w:val="28"/>
        </w:rPr>
      </w:pPr>
      <w:r w:rsidRPr="00DC269F">
        <w:rPr>
          <w:rFonts w:ascii="Times New Roman" w:hAnsi="Times New Roman" w:cs="Times New Roman"/>
          <w:b w:val="0"/>
          <w:bCs w:val="0"/>
          <w:sz w:val="28"/>
          <w:szCs w:val="28"/>
        </w:rPr>
        <w:t>УТВЕРЖД</w:t>
      </w:r>
      <w:r>
        <w:rPr>
          <w:rFonts w:ascii="Times New Roman" w:hAnsi="Times New Roman" w:cs="Times New Roman"/>
          <w:b w:val="0"/>
          <w:bCs w:val="0"/>
          <w:sz w:val="28"/>
          <w:szCs w:val="28"/>
        </w:rPr>
        <w:t>Ё</w:t>
      </w:r>
      <w:r w:rsidRPr="00DC269F">
        <w:rPr>
          <w:rFonts w:ascii="Times New Roman" w:hAnsi="Times New Roman" w:cs="Times New Roman"/>
          <w:b w:val="0"/>
          <w:bCs w:val="0"/>
          <w:sz w:val="28"/>
          <w:szCs w:val="28"/>
        </w:rPr>
        <w:t>Н</w:t>
      </w:r>
    </w:p>
    <w:p w:rsidR="008438AB" w:rsidRPr="00DC269F" w:rsidRDefault="008438AB" w:rsidP="00DB3FE1">
      <w:pPr>
        <w:pStyle w:val="a3"/>
        <w:ind w:left="4956"/>
        <w:jc w:val="center"/>
        <w:rPr>
          <w:bCs/>
          <w:sz w:val="28"/>
          <w:szCs w:val="28"/>
        </w:rPr>
      </w:pPr>
      <w:r w:rsidRPr="00DC269F">
        <w:rPr>
          <w:bCs/>
          <w:sz w:val="28"/>
          <w:szCs w:val="28"/>
        </w:rPr>
        <w:t xml:space="preserve">постановлением администрации </w:t>
      </w:r>
    </w:p>
    <w:p w:rsidR="008438AB" w:rsidRDefault="008438AB" w:rsidP="00DB3FE1">
      <w:pPr>
        <w:pStyle w:val="a3"/>
        <w:ind w:left="4956"/>
        <w:jc w:val="center"/>
        <w:rPr>
          <w:bCs/>
          <w:sz w:val="28"/>
          <w:szCs w:val="28"/>
        </w:rPr>
      </w:pPr>
      <w:r>
        <w:rPr>
          <w:bCs/>
          <w:sz w:val="28"/>
          <w:szCs w:val="28"/>
        </w:rPr>
        <w:t>Безводного</w:t>
      </w:r>
      <w:r w:rsidRPr="00DC269F">
        <w:rPr>
          <w:bCs/>
          <w:sz w:val="28"/>
          <w:szCs w:val="28"/>
        </w:rPr>
        <w:t xml:space="preserve"> сельского поселения </w:t>
      </w:r>
    </w:p>
    <w:p w:rsidR="008438AB" w:rsidRDefault="008438AB" w:rsidP="00DB3FE1">
      <w:pPr>
        <w:pStyle w:val="a3"/>
        <w:ind w:left="4956"/>
        <w:jc w:val="center"/>
        <w:rPr>
          <w:bCs/>
          <w:sz w:val="28"/>
          <w:szCs w:val="28"/>
        </w:rPr>
      </w:pPr>
      <w:r>
        <w:rPr>
          <w:bCs/>
          <w:sz w:val="28"/>
          <w:szCs w:val="28"/>
        </w:rPr>
        <w:t>Курганинского района</w:t>
      </w:r>
      <w:r w:rsidRPr="00DC269F">
        <w:rPr>
          <w:bCs/>
          <w:sz w:val="28"/>
          <w:szCs w:val="28"/>
        </w:rPr>
        <w:t xml:space="preserve"> </w:t>
      </w:r>
    </w:p>
    <w:p w:rsidR="00263024" w:rsidRDefault="008438AB" w:rsidP="00DB3FE1">
      <w:pPr>
        <w:pStyle w:val="a3"/>
        <w:ind w:left="4956"/>
        <w:jc w:val="center"/>
        <w:rPr>
          <w:b/>
          <w:sz w:val="28"/>
          <w:szCs w:val="28"/>
        </w:rPr>
      </w:pPr>
      <w:r>
        <w:rPr>
          <w:sz w:val="28"/>
          <w:szCs w:val="28"/>
        </w:rPr>
        <w:t>о</w:t>
      </w:r>
      <w:r w:rsidRPr="00DC269F">
        <w:rPr>
          <w:sz w:val="28"/>
          <w:szCs w:val="28"/>
        </w:rPr>
        <w:t>т</w:t>
      </w:r>
      <w:r>
        <w:rPr>
          <w:sz w:val="28"/>
          <w:szCs w:val="28"/>
        </w:rPr>
        <w:t xml:space="preserve"> 21.02.2019</w:t>
      </w:r>
      <w:r w:rsidRPr="00DC269F">
        <w:rPr>
          <w:sz w:val="28"/>
          <w:szCs w:val="28"/>
        </w:rPr>
        <w:t xml:space="preserve"> №</w:t>
      </w:r>
      <w:r>
        <w:rPr>
          <w:sz w:val="28"/>
          <w:szCs w:val="28"/>
        </w:rPr>
        <w:t xml:space="preserve"> 32</w:t>
      </w:r>
    </w:p>
    <w:p w:rsidR="008438AB" w:rsidRPr="00DC269F" w:rsidRDefault="008438AB" w:rsidP="00397F4E">
      <w:pPr>
        <w:jc w:val="center"/>
        <w:rPr>
          <w:b/>
          <w:sz w:val="28"/>
          <w:szCs w:val="28"/>
        </w:rPr>
      </w:pPr>
    </w:p>
    <w:p w:rsidR="00BB4289" w:rsidRPr="00DC269F" w:rsidRDefault="00BB4289" w:rsidP="00397F4E">
      <w:pPr>
        <w:jc w:val="center"/>
        <w:rPr>
          <w:b/>
          <w:sz w:val="28"/>
          <w:szCs w:val="28"/>
        </w:rPr>
      </w:pPr>
    </w:p>
    <w:p w:rsidR="00FB3D9B" w:rsidRPr="00DC269F" w:rsidRDefault="00FB3D9B" w:rsidP="00FB3D9B">
      <w:pPr>
        <w:jc w:val="center"/>
        <w:rPr>
          <w:b/>
          <w:sz w:val="28"/>
          <w:szCs w:val="28"/>
        </w:rPr>
      </w:pPr>
      <w:r w:rsidRPr="00DC269F">
        <w:rPr>
          <w:b/>
          <w:sz w:val="28"/>
          <w:szCs w:val="28"/>
        </w:rPr>
        <w:t>АДМИНИСТРАТИВНЫЙ РЕГЛАМЕНТ</w:t>
      </w:r>
    </w:p>
    <w:p w:rsidR="00C11619" w:rsidRPr="00DC269F" w:rsidRDefault="00FB3D9B" w:rsidP="000532FB">
      <w:pPr>
        <w:jc w:val="center"/>
        <w:rPr>
          <w:b/>
          <w:sz w:val="28"/>
          <w:szCs w:val="28"/>
        </w:rPr>
      </w:pPr>
      <w:r w:rsidRPr="00DC269F">
        <w:rPr>
          <w:b/>
          <w:sz w:val="28"/>
          <w:szCs w:val="28"/>
        </w:rPr>
        <w:t xml:space="preserve">предоставления администрацией </w:t>
      </w:r>
      <w:r w:rsidR="0009183D" w:rsidRPr="00DC269F">
        <w:rPr>
          <w:b/>
          <w:sz w:val="28"/>
          <w:szCs w:val="28"/>
        </w:rPr>
        <w:t>Безводного</w:t>
      </w:r>
      <w:r w:rsidR="00326AC2" w:rsidRPr="00DC269F">
        <w:rPr>
          <w:b/>
          <w:sz w:val="28"/>
          <w:szCs w:val="28"/>
        </w:rPr>
        <w:t xml:space="preserve"> сельского поселения </w:t>
      </w:r>
    </w:p>
    <w:p w:rsidR="00C11619" w:rsidRPr="00DC269F" w:rsidRDefault="00326AC2" w:rsidP="000532FB">
      <w:pPr>
        <w:jc w:val="center"/>
        <w:rPr>
          <w:b/>
          <w:sz w:val="28"/>
          <w:szCs w:val="28"/>
        </w:rPr>
      </w:pPr>
      <w:r w:rsidRPr="00DC269F">
        <w:rPr>
          <w:b/>
          <w:sz w:val="28"/>
          <w:szCs w:val="28"/>
        </w:rPr>
        <w:t>Курганинского района</w:t>
      </w:r>
      <w:r w:rsidR="00A60F8C">
        <w:rPr>
          <w:b/>
          <w:sz w:val="28"/>
          <w:szCs w:val="28"/>
        </w:rPr>
        <w:t xml:space="preserve"> </w:t>
      </w:r>
      <w:r w:rsidR="00FB3D9B" w:rsidRPr="00DC269F">
        <w:rPr>
          <w:b/>
          <w:sz w:val="28"/>
          <w:szCs w:val="28"/>
        </w:rPr>
        <w:t>муниципальной услуги «</w:t>
      </w:r>
      <w:r w:rsidR="008F1A9C" w:rsidRPr="00DC269F">
        <w:rPr>
          <w:b/>
          <w:sz w:val="28"/>
          <w:szCs w:val="28"/>
        </w:rPr>
        <w:t>Предоставление</w:t>
      </w:r>
    </w:p>
    <w:p w:rsidR="00BB5B5D" w:rsidRPr="00DC269F" w:rsidRDefault="008F1A9C" w:rsidP="000532FB">
      <w:pPr>
        <w:jc w:val="center"/>
        <w:rPr>
          <w:b/>
          <w:sz w:val="28"/>
          <w:szCs w:val="28"/>
        </w:rPr>
      </w:pPr>
      <w:r w:rsidRPr="00DC269F">
        <w:rPr>
          <w:b/>
          <w:sz w:val="28"/>
          <w:szCs w:val="28"/>
        </w:rPr>
        <w:t xml:space="preserve"> земельных участков, находящихся в муниципальной собственности, </w:t>
      </w:r>
    </w:p>
    <w:p w:rsidR="00FB3D9B" w:rsidRPr="00DC269F" w:rsidRDefault="000532FB" w:rsidP="000532FB">
      <w:pPr>
        <w:jc w:val="center"/>
        <w:rPr>
          <w:b/>
          <w:sz w:val="28"/>
          <w:szCs w:val="28"/>
        </w:rPr>
      </w:pPr>
      <w:r w:rsidRPr="00DC269F">
        <w:rPr>
          <w:b/>
          <w:sz w:val="28"/>
          <w:szCs w:val="28"/>
        </w:rPr>
        <w:t>в постоянное (бессрочное)</w:t>
      </w:r>
      <w:r w:rsidR="00A60F8C">
        <w:rPr>
          <w:b/>
          <w:sz w:val="28"/>
          <w:szCs w:val="28"/>
        </w:rPr>
        <w:t xml:space="preserve"> </w:t>
      </w:r>
      <w:r w:rsidRPr="00DC269F">
        <w:rPr>
          <w:b/>
          <w:sz w:val="28"/>
          <w:szCs w:val="28"/>
        </w:rPr>
        <w:t>пользование</w:t>
      </w:r>
      <w:r w:rsidR="00FB3D9B" w:rsidRPr="00DC269F">
        <w:rPr>
          <w:b/>
          <w:sz w:val="28"/>
          <w:szCs w:val="28"/>
        </w:rPr>
        <w:t>»</w:t>
      </w:r>
    </w:p>
    <w:p w:rsidR="00397F4E" w:rsidRPr="00DC269F" w:rsidRDefault="00397F4E" w:rsidP="00397F4E">
      <w:pPr>
        <w:jc w:val="center"/>
        <w:rPr>
          <w:b/>
          <w:sz w:val="28"/>
          <w:szCs w:val="28"/>
        </w:rPr>
      </w:pPr>
    </w:p>
    <w:bookmarkEnd w:id="2"/>
    <w:bookmarkEnd w:id="3"/>
    <w:bookmarkEnd w:id="4"/>
    <w:bookmarkEnd w:id="5"/>
    <w:p w:rsidR="00D1036D" w:rsidRPr="00DC269F" w:rsidRDefault="00D1036D" w:rsidP="00F86043">
      <w:pPr>
        <w:widowControl w:val="0"/>
        <w:autoSpaceDE w:val="0"/>
        <w:autoSpaceDN w:val="0"/>
        <w:adjustRightInd w:val="0"/>
        <w:jc w:val="center"/>
        <w:outlineLvl w:val="1"/>
        <w:rPr>
          <w:sz w:val="28"/>
          <w:szCs w:val="28"/>
        </w:rPr>
      </w:pPr>
      <w:r w:rsidRPr="00DC269F">
        <w:rPr>
          <w:sz w:val="28"/>
          <w:szCs w:val="28"/>
        </w:rPr>
        <w:t>Раздел I. О</w:t>
      </w:r>
      <w:r w:rsidR="008E39D0" w:rsidRPr="00DC269F">
        <w:rPr>
          <w:sz w:val="28"/>
          <w:szCs w:val="28"/>
        </w:rPr>
        <w:t>бщие положения</w:t>
      </w:r>
    </w:p>
    <w:p w:rsidR="00D1036D" w:rsidRPr="00DC269F" w:rsidRDefault="00D1036D" w:rsidP="00D1036D">
      <w:pPr>
        <w:widowControl w:val="0"/>
        <w:autoSpaceDE w:val="0"/>
        <w:autoSpaceDN w:val="0"/>
        <w:adjustRightInd w:val="0"/>
        <w:ind w:firstLine="720"/>
        <w:jc w:val="both"/>
        <w:rPr>
          <w:b/>
          <w:sz w:val="28"/>
          <w:szCs w:val="28"/>
        </w:rPr>
      </w:pPr>
    </w:p>
    <w:p w:rsidR="0000390E" w:rsidRPr="00DC269F" w:rsidRDefault="00A631DE" w:rsidP="00DB2D39">
      <w:pPr>
        <w:widowControl w:val="0"/>
        <w:autoSpaceDE w:val="0"/>
        <w:autoSpaceDN w:val="0"/>
        <w:adjustRightInd w:val="0"/>
        <w:jc w:val="center"/>
        <w:outlineLvl w:val="2"/>
        <w:rPr>
          <w:sz w:val="28"/>
          <w:szCs w:val="28"/>
        </w:rPr>
      </w:pPr>
      <w:bookmarkStart w:id="6" w:name="Par43"/>
      <w:bookmarkEnd w:id="6"/>
      <w:r w:rsidRPr="00DC269F">
        <w:rPr>
          <w:sz w:val="28"/>
          <w:szCs w:val="28"/>
        </w:rPr>
        <w:t>Подраздел</w:t>
      </w:r>
      <w:r w:rsidR="00D1036D" w:rsidRPr="00DC269F">
        <w:rPr>
          <w:sz w:val="28"/>
          <w:szCs w:val="28"/>
        </w:rPr>
        <w:t xml:space="preserve"> 1.</w:t>
      </w:r>
      <w:r w:rsidR="002E384A" w:rsidRPr="00DC269F">
        <w:rPr>
          <w:sz w:val="28"/>
          <w:szCs w:val="28"/>
        </w:rPr>
        <w:t>1.</w:t>
      </w:r>
      <w:r w:rsidR="00D1036D" w:rsidRPr="00DC269F">
        <w:rPr>
          <w:sz w:val="28"/>
          <w:szCs w:val="28"/>
        </w:rPr>
        <w:t xml:space="preserve"> П</w:t>
      </w:r>
      <w:r w:rsidR="008E39D0" w:rsidRPr="00DC269F">
        <w:rPr>
          <w:sz w:val="28"/>
          <w:szCs w:val="28"/>
        </w:rPr>
        <w:t xml:space="preserve">редмет регулирования </w:t>
      </w:r>
    </w:p>
    <w:p w:rsidR="00397F4E" w:rsidRPr="00DC269F" w:rsidRDefault="008E39D0" w:rsidP="00DB2D39">
      <w:pPr>
        <w:widowControl w:val="0"/>
        <w:autoSpaceDE w:val="0"/>
        <w:autoSpaceDN w:val="0"/>
        <w:adjustRightInd w:val="0"/>
        <w:jc w:val="center"/>
        <w:outlineLvl w:val="2"/>
        <w:rPr>
          <w:sz w:val="28"/>
          <w:szCs w:val="28"/>
        </w:rPr>
      </w:pPr>
      <w:r w:rsidRPr="00DC269F">
        <w:rPr>
          <w:sz w:val="28"/>
          <w:szCs w:val="28"/>
        </w:rPr>
        <w:t>административного регламента</w:t>
      </w:r>
    </w:p>
    <w:p w:rsidR="00397F4E" w:rsidRPr="00DC269F" w:rsidRDefault="00397F4E" w:rsidP="00C14F9E">
      <w:pPr>
        <w:ind w:firstLine="851"/>
        <w:jc w:val="center"/>
        <w:rPr>
          <w:sz w:val="28"/>
          <w:szCs w:val="28"/>
        </w:rPr>
      </w:pPr>
    </w:p>
    <w:p w:rsidR="00397F4E" w:rsidRPr="00DC269F" w:rsidRDefault="00397F4E" w:rsidP="007B1B0F">
      <w:pPr>
        <w:ind w:firstLine="709"/>
        <w:jc w:val="both"/>
        <w:rPr>
          <w:sz w:val="28"/>
          <w:szCs w:val="28"/>
        </w:rPr>
      </w:pPr>
      <w:r w:rsidRPr="00DC269F">
        <w:rPr>
          <w:sz w:val="28"/>
          <w:szCs w:val="28"/>
        </w:rPr>
        <w:t xml:space="preserve">Административный регламент предоставления </w:t>
      </w:r>
      <w:r w:rsidR="0009183D" w:rsidRPr="00DC269F">
        <w:rPr>
          <w:sz w:val="28"/>
          <w:szCs w:val="28"/>
        </w:rPr>
        <w:t>администрацией Безводного</w:t>
      </w:r>
      <w:r w:rsidR="00326AC2" w:rsidRPr="00DC269F">
        <w:rPr>
          <w:sz w:val="28"/>
          <w:szCs w:val="28"/>
        </w:rPr>
        <w:t xml:space="preserve"> сельского поселения Курганинского района</w:t>
      </w:r>
      <w:r w:rsidR="00C11619" w:rsidRPr="00DC269F">
        <w:rPr>
          <w:sz w:val="28"/>
          <w:szCs w:val="28"/>
        </w:rPr>
        <w:t xml:space="preserve"> </w:t>
      </w:r>
      <w:r w:rsidR="00A75D4B" w:rsidRPr="00DC269F">
        <w:rPr>
          <w:sz w:val="28"/>
          <w:szCs w:val="28"/>
        </w:rPr>
        <w:t>муниципальной услуги «</w:t>
      </w:r>
      <w:r w:rsidR="007B1B0F" w:rsidRPr="00DC269F">
        <w:rPr>
          <w:sz w:val="28"/>
          <w:szCs w:val="28"/>
        </w:rPr>
        <w:t>Предоставление земельных участков, находящихся муниципальной собственности, в постоянное (бессрочное) пользование</w:t>
      </w:r>
      <w:r w:rsidR="00A75D4B" w:rsidRPr="00DC269F">
        <w:rPr>
          <w:sz w:val="28"/>
          <w:szCs w:val="28"/>
        </w:rPr>
        <w:t>»</w:t>
      </w:r>
      <w:r w:rsidR="00827DAB" w:rsidRPr="00DC269F">
        <w:rPr>
          <w:sz w:val="28"/>
          <w:szCs w:val="28"/>
        </w:rPr>
        <w:t xml:space="preserve"> </w:t>
      </w:r>
      <w:r w:rsidRPr="00DC269F">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DC269F">
        <w:rPr>
          <w:sz w:val="28"/>
          <w:szCs w:val="28"/>
        </w:rPr>
        <w:t>ад</w:t>
      </w:r>
      <w:r w:rsidR="0009183D" w:rsidRPr="00DC269F">
        <w:rPr>
          <w:sz w:val="28"/>
          <w:szCs w:val="28"/>
        </w:rPr>
        <w:t>министрацией Безводного</w:t>
      </w:r>
      <w:r w:rsidR="00326AC2" w:rsidRPr="00DC269F">
        <w:rPr>
          <w:sz w:val="28"/>
          <w:szCs w:val="28"/>
        </w:rPr>
        <w:t xml:space="preserve"> сельского поселения Курганинского района</w:t>
      </w:r>
      <w:r w:rsidR="00A60F8C">
        <w:rPr>
          <w:sz w:val="28"/>
          <w:szCs w:val="28"/>
        </w:rPr>
        <w:t xml:space="preserve"> </w:t>
      </w:r>
      <w:r w:rsidR="00827DAB" w:rsidRPr="00DC269F">
        <w:rPr>
          <w:sz w:val="28"/>
          <w:szCs w:val="28"/>
        </w:rPr>
        <w:t xml:space="preserve">муниципальной услуги </w:t>
      </w:r>
      <w:r w:rsidR="0000390E" w:rsidRPr="00DC269F">
        <w:rPr>
          <w:sz w:val="28"/>
          <w:szCs w:val="28"/>
        </w:rPr>
        <w:t>«</w:t>
      </w:r>
      <w:r w:rsidR="007B1B0F" w:rsidRPr="00DC269F">
        <w:rPr>
          <w:sz w:val="28"/>
          <w:szCs w:val="28"/>
        </w:rPr>
        <w:t>Предоставление земельных участков, находящихся в муниципальной собственности, в постоянное (бессрочное) пользование</w:t>
      </w:r>
      <w:r w:rsidR="0000390E" w:rsidRPr="00DC269F">
        <w:rPr>
          <w:sz w:val="28"/>
          <w:szCs w:val="28"/>
        </w:rPr>
        <w:t>»</w:t>
      </w:r>
      <w:r w:rsidR="00827DAB" w:rsidRPr="00DC269F">
        <w:rPr>
          <w:sz w:val="28"/>
          <w:szCs w:val="28"/>
        </w:rPr>
        <w:t xml:space="preserve"> </w:t>
      </w:r>
      <w:r w:rsidRPr="00DC269F">
        <w:rPr>
          <w:sz w:val="28"/>
          <w:szCs w:val="28"/>
        </w:rPr>
        <w:t xml:space="preserve">(далее – </w:t>
      </w:r>
      <w:r w:rsidR="00827DAB" w:rsidRPr="00DC269F">
        <w:rPr>
          <w:sz w:val="28"/>
          <w:szCs w:val="28"/>
        </w:rPr>
        <w:t xml:space="preserve">муниципальная </w:t>
      </w:r>
      <w:r w:rsidRPr="00DC269F">
        <w:rPr>
          <w:sz w:val="28"/>
          <w:szCs w:val="28"/>
        </w:rPr>
        <w:t>услуга).</w:t>
      </w:r>
    </w:p>
    <w:p w:rsidR="00397F4E" w:rsidRPr="00DC269F" w:rsidRDefault="00397F4E" w:rsidP="00397F4E">
      <w:pPr>
        <w:ind w:firstLine="851"/>
        <w:jc w:val="both"/>
        <w:rPr>
          <w:sz w:val="28"/>
          <w:szCs w:val="28"/>
        </w:rPr>
      </w:pPr>
    </w:p>
    <w:p w:rsidR="00D1036D" w:rsidRPr="00DC269F" w:rsidRDefault="00A631DE" w:rsidP="00A60F8C">
      <w:pPr>
        <w:widowControl w:val="0"/>
        <w:autoSpaceDE w:val="0"/>
        <w:autoSpaceDN w:val="0"/>
        <w:adjustRightInd w:val="0"/>
        <w:ind w:firstLine="709"/>
        <w:jc w:val="center"/>
        <w:outlineLvl w:val="2"/>
        <w:rPr>
          <w:sz w:val="28"/>
          <w:szCs w:val="28"/>
        </w:rPr>
      </w:pPr>
      <w:r w:rsidRPr="00DC269F">
        <w:rPr>
          <w:sz w:val="28"/>
          <w:szCs w:val="28"/>
        </w:rPr>
        <w:t>Подраздел</w:t>
      </w:r>
      <w:r w:rsidR="00D1036D" w:rsidRPr="00DC269F">
        <w:rPr>
          <w:sz w:val="28"/>
          <w:szCs w:val="28"/>
        </w:rPr>
        <w:t xml:space="preserve"> </w:t>
      </w:r>
      <w:r w:rsidR="00C77B8B" w:rsidRPr="00DC269F">
        <w:rPr>
          <w:sz w:val="28"/>
          <w:szCs w:val="28"/>
        </w:rPr>
        <w:t>1.2</w:t>
      </w:r>
      <w:r w:rsidR="002E384A" w:rsidRPr="00DC269F">
        <w:rPr>
          <w:sz w:val="28"/>
          <w:szCs w:val="28"/>
        </w:rPr>
        <w:t>.</w:t>
      </w:r>
      <w:r w:rsidR="00D1036D" w:rsidRPr="00DC269F">
        <w:rPr>
          <w:sz w:val="28"/>
          <w:szCs w:val="28"/>
        </w:rPr>
        <w:t xml:space="preserve"> К</w:t>
      </w:r>
      <w:r w:rsidR="008E39D0" w:rsidRPr="00DC269F">
        <w:rPr>
          <w:sz w:val="28"/>
          <w:szCs w:val="28"/>
        </w:rPr>
        <w:t>руг заявителей</w:t>
      </w:r>
    </w:p>
    <w:p w:rsidR="00397F4E" w:rsidRPr="00DC269F" w:rsidRDefault="00397F4E" w:rsidP="00397F4E">
      <w:pPr>
        <w:ind w:firstLine="851"/>
        <w:jc w:val="both"/>
        <w:rPr>
          <w:sz w:val="28"/>
          <w:szCs w:val="28"/>
        </w:rPr>
      </w:pPr>
    </w:p>
    <w:p w:rsidR="00F17795" w:rsidRPr="00DC269F" w:rsidRDefault="0085313C" w:rsidP="00F17795">
      <w:pPr>
        <w:ind w:firstLine="709"/>
        <w:jc w:val="both"/>
        <w:rPr>
          <w:sz w:val="28"/>
          <w:szCs w:val="28"/>
        </w:rPr>
      </w:pPr>
      <w:r w:rsidRPr="00DC269F">
        <w:rPr>
          <w:sz w:val="28"/>
          <w:szCs w:val="28"/>
        </w:rPr>
        <w:t>Заявителями на получение муниципальной услуги (далее – заявители) являются:</w:t>
      </w:r>
    </w:p>
    <w:p w:rsidR="00F17795" w:rsidRPr="00DC269F" w:rsidRDefault="00F17795" w:rsidP="00F17795">
      <w:pPr>
        <w:ind w:firstLine="709"/>
        <w:jc w:val="both"/>
        <w:rPr>
          <w:sz w:val="28"/>
          <w:szCs w:val="28"/>
        </w:rPr>
      </w:pPr>
      <w:r w:rsidRPr="00DC269F">
        <w:rPr>
          <w:sz w:val="28"/>
          <w:szCs w:val="28"/>
        </w:rPr>
        <w:t>органы государственной власти и органы местного самоуправления;</w:t>
      </w:r>
    </w:p>
    <w:p w:rsidR="00F17795" w:rsidRPr="00DC269F" w:rsidRDefault="00F17795" w:rsidP="00F17795">
      <w:pPr>
        <w:ind w:firstLine="709"/>
        <w:jc w:val="both"/>
        <w:rPr>
          <w:sz w:val="28"/>
          <w:szCs w:val="28"/>
        </w:rPr>
      </w:pPr>
      <w:r w:rsidRPr="00DC269F">
        <w:rPr>
          <w:sz w:val="28"/>
          <w:szCs w:val="28"/>
        </w:rPr>
        <w:t>государственные и муниципальные учреждения (бюджетные, казенные, автономные);</w:t>
      </w:r>
    </w:p>
    <w:p w:rsidR="00F17795" w:rsidRPr="00DC269F" w:rsidRDefault="00F17795" w:rsidP="00F17795">
      <w:pPr>
        <w:ind w:firstLine="709"/>
        <w:jc w:val="both"/>
        <w:rPr>
          <w:sz w:val="28"/>
          <w:szCs w:val="28"/>
        </w:rPr>
      </w:pPr>
      <w:r w:rsidRPr="00DC269F">
        <w:rPr>
          <w:sz w:val="28"/>
          <w:szCs w:val="28"/>
        </w:rPr>
        <w:t>казенные предприятия;</w:t>
      </w:r>
    </w:p>
    <w:p w:rsidR="00F17795" w:rsidRPr="00DC269F" w:rsidRDefault="00F17795" w:rsidP="00F17795">
      <w:pPr>
        <w:ind w:firstLine="709"/>
        <w:jc w:val="both"/>
        <w:rPr>
          <w:sz w:val="28"/>
          <w:szCs w:val="28"/>
        </w:rPr>
      </w:pPr>
      <w:r w:rsidRPr="00DC269F">
        <w:rPr>
          <w:sz w:val="28"/>
          <w:szCs w:val="28"/>
        </w:rPr>
        <w:t>центры исторического наследия президентов Российской Федерации, прекративших исполнение своих полномочий.</w:t>
      </w:r>
    </w:p>
    <w:p w:rsidR="008E39D0" w:rsidRPr="00DC269F" w:rsidRDefault="008E39D0" w:rsidP="00966FB5">
      <w:pPr>
        <w:widowControl w:val="0"/>
        <w:autoSpaceDE w:val="0"/>
        <w:autoSpaceDN w:val="0"/>
        <w:adjustRightInd w:val="0"/>
        <w:jc w:val="center"/>
        <w:outlineLvl w:val="2"/>
        <w:rPr>
          <w:b/>
          <w:sz w:val="28"/>
          <w:szCs w:val="28"/>
        </w:rPr>
      </w:pPr>
    </w:p>
    <w:p w:rsidR="00BB5B5D" w:rsidRDefault="0087782C" w:rsidP="0087782C">
      <w:pPr>
        <w:widowControl w:val="0"/>
        <w:autoSpaceDE w:val="0"/>
        <w:autoSpaceDN w:val="0"/>
        <w:adjustRightInd w:val="0"/>
        <w:ind w:firstLine="709"/>
        <w:contextualSpacing/>
        <w:jc w:val="center"/>
        <w:outlineLvl w:val="2"/>
        <w:rPr>
          <w:color w:val="000000"/>
          <w:sz w:val="28"/>
          <w:szCs w:val="28"/>
        </w:rPr>
      </w:pPr>
      <w:r>
        <w:rPr>
          <w:color w:val="000000"/>
          <w:sz w:val="28"/>
          <w:szCs w:val="28"/>
        </w:rPr>
        <w:t xml:space="preserve">Подраздел </w:t>
      </w:r>
      <w:r w:rsidR="00BB5B5D" w:rsidRPr="00DC269F">
        <w:rPr>
          <w:color w:val="000000"/>
          <w:sz w:val="28"/>
          <w:szCs w:val="28"/>
        </w:rPr>
        <w:t>1.3. Требования к порядку информирования о предоставлении муниципальной услуги</w:t>
      </w:r>
    </w:p>
    <w:p w:rsidR="0087782C" w:rsidRPr="00DC269F" w:rsidRDefault="0087782C" w:rsidP="0087782C">
      <w:pPr>
        <w:widowControl w:val="0"/>
        <w:autoSpaceDE w:val="0"/>
        <w:autoSpaceDN w:val="0"/>
        <w:adjustRightInd w:val="0"/>
        <w:ind w:firstLine="709"/>
        <w:contextualSpacing/>
        <w:jc w:val="center"/>
        <w:outlineLvl w:val="2"/>
        <w:rPr>
          <w:color w:val="000000"/>
          <w:sz w:val="28"/>
          <w:szCs w:val="28"/>
        </w:rPr>
      </w:pPr>
    </w:p>
    <w:p w:rsidR="00BB5B5D" w:rsidRPr="00DC269F" w:rsidRDefault="00BB5B5D" w:rsidP="00BB5B5D">
      <w:pPr>
        <w:widowControl w:val="0"/>
        <w:autoSpaceDE w:val="0"/>
        <w:autoSpaceDN w:val="0"/>
        <w:adjustRightInd w:val="0"/>
        <w:ind w:firstLine="709"/>
        <w:contextualSpacing/>
        <w:jc w:val="both"/>
        <w:rPr>
          <w:sz w:val="28"/>
          <w:szCs w:val="28"/>
        </w:rPr>
      </w:pPr>
      <w:r w:rsidRPr="00DC269F">
        <w:rPr>
          <w:sz w:val="28"/>
          <w:szCs w:val="28"/>
        </w:rPr>
        <w:t xml:space="preserve">1.3.1 Порядок получения информации заявителями по вопросам </w:t>
      </w:r>
      <w:r w:rsidRPr="00DC269F">
        <w:rPr>
          <w:sz w:val="28"/>
          <w:szCs w:val="28"/>
        </w:rPr>
        <w:lastRenderedPageBreak/>
        <w:t>предоставления муниципальной</w:t>
      </w:r>
      <w:r w:rsidR="00A60F8C">
        <w:rPr>
          <w:sz w:val="28"/>
          <w:szCs w:val="28"/>
        </w:rPr>
        <w:t xml:space="preserve"> </w:t>
      </w:r>
      <w:r w:rsidRPr="00DC269F">
        <w:rPr>
          <w:sz w:val="28"/>
          <w:szCs w:val="28"/>
        </w:rPr>
        <w:t>услуги, которые являются необходимыми и обязательными для предоставления муниципальной услуги</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В предоставлении муниципальной услуги</w:t>
      </w:r>
      <w:r w:rsidR="0009183D" w:rsidRPr="00DC269F">
        <w:rPr>
          <w:color w:val="000000"/>
          <w:sz w:val="28"/>
          <w:szCs w:val="28"/>
        </w:rPr>
        <w:t xml:space="preserve"> участвуют: администрация Безводного</w:t>
      </w:r>
      <w:r w:rsidRPr="00DC269F">
        <w:rPr>
          <w:color w:val="000000"/>
          <w:sz w:val="28"/>
          <w:szCs w:val="28"/>
        </w:rPr>
        <w:t xml:space="preserve"> сельского поселения Курганинского района (далее – уполномоченный орган), муниципальное казенное учреждение муниципального образования Курганинский район «Многофункциональный центр предоставления государственных и муниципальных услуг населению Курганинского района (далее –МФЦ Курганинского района»).</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Информирование о предоставлении муниципальной услуги осуществляется:</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В МКУ «МФЦ Курганинского района»:</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при личном обращении;</w:t>
      </w:r>
    </w:p>
    <w:p w:rsidR="00BB5B5D" w:rsidRPr="00DC269F" w:rsidRDefault="00BB5B5D" w:rsidP="00BB5B5D">
      <w:pPr>
        <w:autoSpaceDE w:val="0"/>
        <w:autoSpaceDN w:val="0"/>
        <w:adjustRightInd w:val="0"/>
        <w:ind w:firstLine="709"/>
        <w:contextualSpacing/>
        <w:jc w:val="both"/>
        <w:rPr>
          <w:sz w:val="28"/>
          <w:szCs w:val="28"/>
        </w:rPr>
      </w:pPr>
      <w:r w:rsidRPr="00DC269F">
        <w:rPr>
          <w:sz w:val="28"/>
          <w:szCs w:val="28"/>
        </w:rPr>
        <w:t xml:space="preserve">посредством интернет-сайта </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посредством информационных стендов</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В уполномоченном органе:</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в устной форме при личном обращении;</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с использованием телефонной связи;</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по письменным обращениям;</w:t>
      </w:r>
    </w:p>
    <w:p w:rsidR="00746C05" w:rsidRDefault="00BB5B5D" w:rsidP="00746C05">
      <w:pPr>
        <w:autoSpaceDE w:val="0"/>
        <w:autoSpaceDN w:val="0"/>
        <w:adjustRightInd w:val="0"/>
        <w:ind w:firstLine="709"/>
        <w:contextualSpacing/>
        <w:jc w:val="both"/>
        <w:rPr>
          <w:color w:val="000000"/>
          <w:sz w:val="28"/>
          <w:szCs w:val="28"/>
        </w:rPr>
      </w:pPr>
      <w:r w:rsidRPr="00DC269F">
        <w:rPr>
          <w:color w:val="000000"/>
          <w:sz w:val="28"/>
          <w:szCs w:val="28"/>
        </w:rPr>
        <w:t>посредством размещения информации на официальном интернет-по</w:t>
      </w:r>
      <w:r w:rsidR="0009183D" w:rsidRPr="00DC269F">
        <w:rPr>
          <w:color w:val="000000"/>
          <w:sz w:val="28"/>
          <w:szCs w:val="28"/>
        </w:rPr>
        <w:t>ртале администрации Безводного</w:t>
      </w:r>
      <w:r w:rsidRPr="00DC269F">
        <w:rPr>
          <w:color w:val="000000"/>
          <w:sz w:val="28"/>
          <w:szCs w:val="28"/>
        </w:rPr>
        <w:t xml:space="preserve"> сельского поселения Курганинского района;</w:t>
      </w:r>
    </w:p>
    <w:p w:rsidR="00746C05" w:rsidRDefault="00BB5B5D" w:rsidP="00746C05">
      <w:pPr>
        <w:autoSpaceDE w:val="0"/>
        <w:autoSpaceDN w:val="0"/>
        <w:adjustRightInd w:val="0"/>
        <w:ind w:firstLine="709"/>
        <w:contextualSpacing/>
        <w:jc w:val="both"/>
        <w:rPr>
          <w:color w:val="000000"/>
          <w:sz w:val="28"/>
          <w:szCs w:val="28"/>
        </w:rPr>
      </w:pPr>
      <w:r w:rsidRPr="00DC269F">
        <w:rPr>
          <w:color w:val="000000"/>
          <w:sz w:val="28"/>
          <w:szCs w:val="28"/>
        </w:rPr>
        <w:t xml:space="preserve"> посредством информационных стендов.</w:t>
      </w:r>
    </w:p>
    <w:p w:rsidR="00BB5B5D" w:rsidRPr="00DC269F" w:rsidRDefault="00BB5B5D" w:rsidP="00746C05">
      <w:pPr>
        <w:autoSpaceDE w:val="0"/>
        <w:autoSpaceDN w:val="0"/>
        <w:adjustRightInd w:val="0"/>
        <w:ind w:firstLine="709"/>
        <w:contextualSpacing/>
        <w:jc w:val="both"/>
        <w:rPr>
          <w:color w:val="000000"/>
          <w:sz w:val="28"/>
          <w:szCs w:val="28"/>
        </w:rPr>
      </w:pPr>
      <w:r w:rsidRPr="00DC269F">
        <w:rPr>
          <w:color w:val="000000"/>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Посредством размещения информационных стендов в МКУ «МФЦ Курганинского района» и уполномоченном органе.</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Посредством телефонной связи Call-центра (горячая линия).</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1.3.2. Консультирование по вопросам предоставления муниципальной услуги осуществляется бесплатно.</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Рекомендуемое время для телефонного разговора – не более 10 минут, личного устного информирования – не более 15 минут.</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B5B5D" w:rsidRPr="00DC269F" w:rsidRDefault="00BB5B5D" w:rsidP="00BB5B5D">
      <w:pPr>
        <w:pStyle w:val="11"/>
        <w:tabs>
          <w:tab w:val="clear" w:pos="360"/>
        </w:tabs>
        <w:spacing w:before="0" w:after="0"/>
        <w:ind w:firstLine="709"/>
        <w:contextualSpacing/>
        <w:rPr>
          <w:color w:val="000000"/>
          <w:sz w:val="28"/>
          <w:szCs w:val="28"/>
        </w:rPr>
      </w:pPr>
      <w:r w:rsidRPr="00DC269F">
        <w:rPr>
          <w:color w:val="000000"/>
          <w:sz w:val="28"/>
          <w:szCs w:val="28"/>
        </w:rPr>
        <w:lastRenderedPageBreak/>
        <w:t>1.3.3. Информационные стенды, размещенные в МКУ «МФЦ Курганинского района» и уполномоченном органе, должны содержать:</w:t>
      </w:r>
      <w:r w:rsidRPr="00DC269F">
        <w:rPr>
          <w:sz w:val="28"/>
          <w:szCs w:val="28"/>
        </w:rPr>
        <w:t xml:space="preserve"> </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режим работы, адреса МКУ «МФЦ Курганинского района», уполномоченного органа;</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адрес официального сайта, адрес электронной почты уполномоченного органа, МКУ «МФЦ Курганинского района»;</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почтовые адреса, телефоны, фамилии руководителей МКУ «МФЦ Курганинского района» и уполномоченного органа;</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порядок получения консультаций о предоставлении муниципальной услуги;</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порядок и сроки предоставления муниципальной услуги;</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образцы заявлений о предоставлении муниципальной услуги и образцы заполнения таких заявлений;</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перечень документов, необходимых для предоставления муниципальной услуги;</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B5B5D" w:rsidRPr="00DC269F" w:rsidRDefault="00BB5B5D" w:rsidP="00BB5B5D">
      <w:pPr>
        <w:pStyle w:val="12"/>
        <w:spacing w:before="0" w:after="0"/>
        <w:ind w:firstLine="709"/>
        <w:contextualSpacing/>
        <w:rPr>
          <w:sz w:val="28"/>
          <w:szCs w:val="28"/>
        </w:rPr>
      </w:pPr>
      <w:r w:rsidRPr="00DC269F">
        <w:rPr>
          <w:sz w:val="28"/>
          <w:szCs w:val="28"/>
        </w:rPr>
        <w:t>блок-схемы и краткое описание порядка предоставления услуги;</w:t>
      </w:r>
    </w:p>
    <w:p w:rsidR="00BB5B5D" w:rsidRPr="00DC269F" w:rsidRDefault="00BB5B5D" w:rsidP="00BB5B5D">
      <w:pPr>
        <w:pStyle w:val="12"/>
        <w:spacing w:before="0" w:after="0"/>
        <w:ind w:firstLine="709"/>
        <w:contextualSpacing/>
        <w:rPr>
          <w:sz w:val="28"/>
          <w:szCs w:val="28"/>
        </w:rPr>
      </w:pPr>
      <w:r w:rsidRPr="00DC269F">
        <w:rPr>
          <w:sz w:val="28"/>
          <w:szCs w:val="28"/>
        </w:rPr>
        <w:t>схемы размещения кабинетов должностных лиц, в которых предоставляется муниципальная услуга.</w:t>
      </w:r>
    </w:p>
    <w:p w:rsidR="00BB5B5D" w:rsidRPr="00DC269F" w:rsidRDefault="00BB5B5D" w:rsidP="00BB5B5D">
      <w:pPr>
        <w:autoSpaceDE w:val="0"/>
        <w:autoSpaceDN w:val="0"/>
        <w:adjustRightInd w:val="0"/>
        <w:ind w:firstLine="709"/>
        <w:contextualSpacing/>
        <w:jc w:val="both"/>
        <w:rPr>
          <w:color w:val="000000"/>
          <w:sz w:val="28"/>
          <w:szCs w:val="28"/>
        </w:rPr>
      </w:pPr>
      <w:r w:rsidRPr="00DC269F">
        <w:rPr>
          <w:color w:val="000000"/>
          <w:sz w:val="28"/>
          <w:szCs w:val="28"/>
        </w:rPr>
        <w:t>иную информацию, необходимую для получения муниципальной услуги.</w:t>
      </w:r>
    </w:p>
    <w:p w:rsidR="00BB5B5D" w:rsidRPr="00DC269F" w:rsidRDefault="00BB5B5D" w:rsidP="00BB5B5D">
      <w:pPr>
        <w:autoSpaceDE w:val="0"/>
        <w:autoSpaceDN w:val="0"/>
        <w:adjustRightInd w:val="0"/>
        <w:ind w:firstLine="709"/>
        <w:contextualSpacing/>
        <w:jc w:val="both"/>
        <w:rPr>
          <w:sz w:val="28"/>
          <w:szCs w:val="28"/>
        </w:rPr>
      </w:pPr>
      <w:r w:rsidRPr="00DC269F">
        <w:rPr>
          <w:color w:val="000000"/>
          <w:sz w:val="28"/>
          <w:szCs w:val="28"/>
        </w:rPr>
        <w:t>1.3.4.</w:t>
      </w:r>
      <w:r w:rsidR="00A60F8C">
        <w:rPr>
          <w:color w:val="000000"/>
          <w:sz w:val="28"/>
          <w:szCs w:val="28"/>
        </w:rPr>
        <w:t xml:space="preserve"> </w:t>
      </w:r>
      <w:r w:rsidRPr="00DC269F">
        <w:rPr>
          <w:color w:val="000000"/>
          <w:sz w:val="28"/>
          <w:szCs w:val="28"/>
        </w:rPr>
        <w:t xml:space="preserve">Справочная </w:t>
      </w:r>
      <w:r w:rsidRPr="00DC269F">
        <w:rPr>
          <w:sz w:val="28"/>
          <w:szCs w:val="28"/>
        </w:rPr>
        <w:t xml:space="preserve">информация о месте нахождения, графике работы, справочные телефоны, в том числе номер телефона – автоинформатора, адреса официального сайта, а также электронной почты и формы обратной связи уполномоченного органа, организаций, обращение в которые необходимо для получения услуги, а также многофункционального центра размещаются на официальном сайте </w:t>
      </w:r>
      <w:r w:rsidRPr="00DC269F">
        <w:rPr>
          <w:color w:val="000000"/>
          <w:sz w:val="28"/>
          <w:szCs w:val="28"/>
        </w:rPr>
        <w:t>админи</w:t>
      </w:r>
      <w:r w:rsidR="0009183D" w:rsidRPr="00DC269F">
        <w:rPr>
          <w:color w:val="000000"/>
          <w:sz w:val="28"/>
          <w:szCs w:val="28"/>
        </w:rPr>
        <w:t>страции Безводного</w:t>
      </w:r>
      <w:r w:rsidRPr="00DC269F">
        <w:rPr>
          <w:color w:val="000000"/>
          <w:sz w:val="28"/>
          <w:szCs w:val="28"/>
        </w:rPr>
        <w:t xml:space="preserve"> сельского поселения Курганинского района, в сети «Интернет». В федеральной государственной системе «Федеральный реестр государственных и муниципальных услуг </w:t>
      </w:r>
      <w:r w:rsidRPr="00DC269F">
        <w:rPr>
          <w:sz w:val="28"/>
          <w:szCs w:val="28"/>
        </w:rPr>
        <w:t>(функций)</w:t>
      </w:r>
      <w:r w:rsidRPr="00DC269F">
        <w:rPr>
          <w:color w:val="000000"/>
          <w:sz w:val="28"/>
          <w:szCs w:val="28"/>
        </w:rPr>
        <w:t>.</w:t>
      </w:r>
      <w:r w:rsidRPr="00DC269F">
        <w:rPr>
          <w:sz w:val="28"/>
          <w:szCs w:val="28"/>
        </w:rPr>
        <w:t xml:space="preserve"> На Едином портале государственных и муниципальных услуг (функций).</w:t>
      </w:r>
    </w:p>
    <w:p w:rsidR="00557D31" w:rsidRPr="00DC269F" w:rsidRDefault="00557D31" w:rsidP="00263024">
      <w:pPr>
        <w:jc w:val="center"/>
        <w:rPr>
          <w:b/>
          <w:sz w:val="28"/>
          <w:szCs w:val="28"/>
        </w:rPr>
      </w:pPr>
    </w:p>
    <w:p w:rsidR="00C000B0" w:rsidRPr="00DC269F" w:rsidRDefault="00C000B0" w:rsidP="00FD157C">
      <w:pPr>
        <w:widowControl w:val="0"/>
        <w:autoSpaceDE w:val="0"/>
        <w:autoSpaceDN w:val="0"/>
        <w:adjustRightInd w:val="0"/>
        <w:jc w:val="center"/>
        <w:outlineLvl w:val="1"/>
        <w:rPr>
          <w:sz w:val="28"/>
          <w:szCs w:val="28"/>
        </w:rPr>
      </w:pPr>
      <w:r w:rsidRPr="00DC269F">
        <w:rPr>
          <w:sz w:val="28"/>
          <w:szCs w:val="28"/>
        </w:rPr>
        <w:t>Раздел II. С</w:t>
      </w:r>
      <w:r w:rsidR="00CD5F8A" w:rsidRPr="00DC269F">
        <w:rPr>
          <w:sz w:val="28"/>
          <w:szCs w:val="28"/>
        </w:rPr>
        <w:t>тандарт предоставления муниципальной услуги</w:t>
      </w:r>
    </w:p>
    <w:p w:rsidR="00C000B0" w:rsidRPr="00DC269F" w:rsidRDefault="00C000B0" w:rsidP="00C000B0">
      <w:pPr>
        <w:widowControl w:val="0"/>
        <w:autoSpaceDE w:val="0"/>
        <w:autoSpaceDN w:val="0"/>
        <w:adjustRightInd w:val="0"/>
        <w:ind w:firstLine="720"/>
        <w:jc w:val="both"/>
        <w:rPr>
          <w:sz w:val="28"/>
          <w:szCs w:val="28"/>
        </w:rPr>
      </w:pPr>
    </w:p>
    <w:p w:rsidR="00C000B0" w:rsidRPr="00DC269F" w:rsidRDefault="00A631DE" w:rsidP="00A60F8C">
      <w:pPr>
        <w:widowControl w:val="0"/>
        <w:autoSpaceDE w:val="0"/>
        <w:autoSpaceDN w:val="0"/>
        <w:adjustRightInd w:val="0"/>
        <w:jc w:val="center"/>
        <w:outlineLvl w:val="2"/>
        <w:rPr>
          <w:sz w:val="28"/>
          <w:szCs w:val="28"/>
        </w:rPr>
      </w:pPr>
      <w:bookmarkStart w:id="7" w:name="Par146"/>
      <w:bookmarkEnd w:id="7"/>
      <w:r w:rsidRPr="00DC269F">
        <w:rPr>
          <w:sz w:val="28"/>
          <w:szCs w:val="28"/>
        </w:rPr>
        <w:t>Подраздел</w:t>
      </w:r>
      <w:r w:rsidR="00C000B0" w:rsidRPr="00DC269F">
        <w:rPr>
          <w:sz w:val="28"/>
          <w:szCs w:val="28"/>
        </w:rPr>
        <w:t xml:space="preserve"> </w:t>
      </w:r>
      <w:r w:rsidR="00C83DDE" w:rsidRPr="00DC269F">
        <w:rPr>
          <w:sz w:val="28"/>
          <w:szCs w:val="28"/>
        </w:rPr>
        <w:t>2.1</w:t>
      </w:r>
      <w:r w:rsidR="00C000B0" w:rsidRPr="00DC269F">
        <w:rPr>
          <w:sz w:val="28"/>
          <w:szCs w:val="28"/>
        </w:rPr>
        <w:t>. Н</w:t>
      </w:r>
      <w:r w:rsidR="00CD5F8A" w:rsidRPr="00DC269F">
        <w:rPr>
          <w:sz w:val="28"/>
          <w:szCs w:val="28"/>
        </w:rPr>
        <w:t>аименование муниципальной услуги</w:t>
      </w:r>
    </w:p>
    <w:p w:rsidR="00397F4E" w:rsidRPr="00DC269F" w:rsidRDefault="00397F4E" w:rsidP="00397F4E">
      <w:pPr>
        <w:ind w:firstLine="851"/>
        <w:jc w:val="center"/>
        <w:rPr>
          <w:sz w:val="28"/>
          <w:szCs w:val="28"/>
        </w:rPr>
      </w:pPr>
    </w:p>
    <w:p w:rsidR="00B90C8D" w:rsidRPr="00DC269F" w:rsidRDefault="00397F4E" w:rsidP="00966FB5">
      <w:pPr>
        <w:ind w:firstLine="709"/>
        <w:jc w:val="both"/>
        <w:rPr>
          <w:sz w:val="28"/>
          <w:szCs w:val="28"/>
        </w:rPr>
      </w:pPr>
      <w:r w:rsidRPr="00DC269F">
        <w:rPr>
          <w:sz w:val="28"/>
          <w:szCs w:val="28"/>
        </w:rPr>
        <w:t xml:space="preserve">Наименование </w:t>
      </w:r>
      <w:r w:rsidR="000804C2" w:rsidRPr="00DC269F">
        <w:rPr>
          <w:sz w:val="28"/>
          <w:szCs w:val="28"/>
        </w:rPr>
        <w:t xml:space="preserve">муниципальной </w:t>
      </w:r>
      <w:r w:rsidRPr="00DC269F">
        <w:rPr>
          <w:sz w:val="28"/>
          <w:szCs w:val="28"/>
        </w:rPr>
        <w:t xml:space="preserve">услуги – </w:t>
      </w:r>
      <w:r w:rsidR="000804C2" w:rsidRPr="00DC269F">
        <w:rPr>
          <w:sz w:val="28"/>
          <w:szCs w:val="28"/>
        </w:rPr>
        <w:t xml:space="preserve">муниципальная </w:t>
      </w:r>
      <w:r w:rsidRPr="00DC269F">
        <w:rPr>
          <w:sz w:val="28"/>
          <w:szCs w:val="28"/>
        </w:rPr>
        <w:t xml:space="preserve">услуга </w:t>
      </w:r>
      <w:r w:rsidR="00E338CB" w:rsidRPr="00DC269F">
        <w:rPr>
          <w:sz w:val="28"/>
          <w:szCs w:val="28"/>
        </w:rPr>
        <w:br/>
      </w:r>
      <w:r w:rsidR="000804C2" w:rsidRPr="00DC269F">
        <w:rPr>
          <w:sz w:val="28"/>
          <w:szCs w:val="28"/>
        </w:rPr>
        <w:t>«</w:t>
      </w:r>
      <w:r w:rsidR="00966FB5" w:rsidRPr="00DC269F">
        <w:rPr>
          <w:sz w:val="28"/>
          <w:szCs w:val="28"/>
        </w:rPr>
        <w:t>Предоставление земельных участков, находящихся в</w:t>
      </w:r>
      <w:r w:rsidR="00A60F8C">
        <w:rPr>
          <w:sz w:val="28"/>
          <w:szCs w:val="28"/>
        </w:rPr>
        <w:t xml:space="preserve"> </w:t>
      </w:r>
      <w:r w:rsidR="00966FB5" w:rsidRPr="00DC269F">
        <w:rPr>
          <w:sz w:val="28"/>
          <w:szCs w:val="28"/>
        </w:rPr>
        <w:t>муниципальной собственности, в постоянное (бессрочное) пользование</w:t>
      </w:r>
      <w:r w:rsidR="000804C2" w:rsidRPr="00DC269F">
        <w:rPr>
          <w:sz w:val="28"/>
          <w:szCs w:val="28"/>
        </w:rPr>
        <w:t>».</w:t>
      </w:r>
    </w:p>
    <w:p w:rsidR="00FC6E9A" w:rsidRPr="00DC269F" w:rsidRDefault="00D31FCB" w:rsidP="00D31FCB">
      <w:pPr>
        <w:ind w:firstLine="709"/>
        <w:contextualSpacing/>
        <w:jc w:val="both"/>
        <w:rPr>
          <w:sz w:val="28"/>
          <w:szCs w:val="28"/>
        </w:rPr>
      </w:pPr>
      <w:r w:rsidRPr="00DC269F">
        <w:rPr>
          <w:sz w:val="28"/>
          <w:szCs w:val="28"/>
        </w:rPr>
        <w:t xml:space="preserve">Подраздел </w:t>
      </w:r>
      <w:r w:rsidR="00FC6E9A" w:rsidRPr="00DC269F">
        <w:rPr>
          <w:sz w:val="28"/>
          <w:szCs w:val="28"/>
        </w:rPr>
        <w:t>2.2.</w:t>
      </w:r>
      <w:r w:rsidR="00A60F8C">
        <w:rPr>
          <w:sz w:val="28"/>
          <w:szCs w:val="28"/>
        </w:rPr>
        <w:t xml:space="preserve"> </w:t>
      </w:r>
      <w:r w:rsidR="00FC6E9A" w:rsidRPr="00DC269F">
        <w:rPr>
          <w:sz w:val="28"/>
          <w:szCs w:val="28"/>
        </w:rPr>
        <w:t>Наименование органа, представляющего муниципальную</w:t>
      </w:r>
      <w:r w:rsidR="00A60F8C">
        <w:rPr>
          <w:sz w:val="28"/>
          <w:szCs w:val="28"/>
        </w:rPr>
        <w:t xml:space="preserve"> </w:t>
      </w:r>
      <w:r w:rsidR="00FC6E9A" w:rsidRPr="00DC269F">
        <w:rPr>
          <w:sz w:val="28"/>
          <w:szCs w:val="28"/>
        </w:rPr>
        <w:t xml:space="preserve">услугу </w:t>
      </w:r>
    </w:p>
    <w:p w:rsidR="00FC6E9A" w:rsidRPr="00DC269F" w:rsidRDefault="00357F7B" w:rsidP="00FC6E9A">
      <w:pPr>
        <w:ind w:firstLine="709"/>
        <w:contextualSpacing/>
        <w:jc w:val="both"/>
        <w:rPr>
          <w:sz w:val="28"/>
          <w:szCs w:val="28"/>
        </w:rPr>
      </w:pPr>
      <w:r w:rsidRPr="00DC269F">
        <w:rPr>
          <w:kern w:val="1"/>
          <w:sz w:val="28"/>
          <w:szCs w:val="28"/>
        </w:rPr>
        <w:t xml:space="preserve"> </w:t>
      </w:r>
      <w:r w:rsidR="00FC6E9A" w:rsidRPr="00DC269F">
        <w:rPr>
          <w:kern w:val="1"/>
          <w:sz w:val="28"/>
          <w:szCs w:val="28"/>
        </w:rPr>
        <w:t xml:space="preserve">Муниципальную услугу </w:t>
      </w:r>
      <w:r w:rsidR="00FC6E9A" w:rsidRPr="00DC269F">
        <w:rPr>
          <w:sz w:val="28"/>
          <w:szCs w:val="28"/>
        </w:rPr>
        <w:t>предоставляет:</w:t>
      </w:r>
    </w:p>
    <w:p w:rsidR="00FC6E9A" w:rsidRPr="00DC269F" w:rsidRDefault="0009183D" w:rsidP="00FC6E9A">
      <w:pPr>
        <w:ind w:firstLine="709"/>
        <w:contextualSpacing/>
        <w:jc w:val="both"/>
        <w:rPr>
          <w:sz w:val="28"/>
          <w:szCs w:val="28"/>
        </w:rPr>
      </w:pPr>
      <w:r w:rsidRPr="00DC269F">
        <w:rPr>
          <w:sz w:val="28"/>
          <w:szCs w:val="28"/>
        </w:rPr>
        <w:lastRenderedPageBreak/>
        <w:t>администрация Безводного</w:t>
      </w:r>
      <w:r w:rsidR="00FC6E9A" w:rsidRPr="00DC269F">
        <w:rPr>
          <w:sz w:val="28"/>
          <w:szCs w:val="28"/>
        </w:rPr>
        <w:t xml:space="preserve"> сельского поселения Курганинского района Краснодарского края (далее – Администрация).</w:t>
      </w:r>
      <w:r w:rsidR="00A60F8C">
        <w:rPr>
          <w:sz w:val="28"/>
          <w:szCs w:val="28"/>
        </w:rPr>
        <w:t xml:space="preserve"> </w:t>
      </w:r>
    </w:p>
    <w:p w:rsidR="00FC6E9A" w:rsidRPr="00DC269F" w:rsidRDefault="00FC6E9A" w:rsidP="00FC6E9A">
      <w:pPr>
        <w:autoSpaceDE w:val="0"/>
        <w:autoSpaceDN w:val="0"/>
        <w:adjustRightInd w:val="0"/>
        <w:ind w:firstLine="709"/>
        <w:contextualSpacing/>
        <w:jc w:val="both"/>
        <w:rPr>
          <w:color w:val="000000"/>
          <w:sz w:val="28"/>
          <w:szCs w:val="28"/>
        </w:rPr>
      </w:pPr>
      <w:r w:rsidRPr="00DC269F">
        <w:rPr>
          <w:color w:val="000000"/>
          <w:sz w:val="28"/>
          <w:szCs w:val="28"/>
        </w:rPr>
        <w:t>В предоставлении муниципальной услуги</w:t>
      </w:r>
      <w:r w:rsidR="0009183D" w:rsidRPr="00DC269F">
        <w:rPr>
          <w:color w:val="000000"/>
          <w:sz w:val="28"/>
          <w:szCs w:val="28"/>
        </w:rPr>
        <w:t xml:space="preserve"> участвуют: администрация Безводного</w:t>
      </w:r>
      <w:r w:rsidRPr="00DC269F">
        <w:rPr>
          <w:color w:val="000000"/>
          <w:sz w:val="28"/>
          <w:szCs w:val="28"/>
        </w:rPr>
        <w:t xml:space="preserve"> сельского поселения Курганинского района (далее – уполномоченный орган), муниципальное казенное учреждение муниципального образования Курганинский район «Многофункциональный центр предоставления государственных и муниципальных услуг населению Курганинского района</w:t>
      </w:r>
      <w:r w:rsidR="00A60F8C">
        <w:rPr>
          <w:color w:val="000000"/>
          <w:sz w:val="28"/>
          <w:szCs w:val="28"/>
        </w:rPr>
        <w:t xml:space="preserve"> </w:t>
      </w:r>
      <w:r w:rsidRPr="00DC269F">
        <w:rPr>
          <w:color w:val="000000"/>
          <w:sz w:val="28"/>
          <w:szCs w:val="28"/>
        </w:rPr>
        <w:t>(МФЦ Курганинского района»).</w:t>
      </w:r>
    </w:p>
    <w:p w:rsidR="00FC6E9A" w:rsidRPr="00DC269F" w:rsidRDefault="00FC6E9A" w:rsidP="00FC6E9A">
      <w:pPr>
        <w:ind w:firstLine="709"/>
        <w:contextualSpacing/>
        <w:jc w:val="both"/>
        <w:rPr>
          <w:sz w:val="28"/>
          <w:szCs w:val="28"/>
          <w:lang w:eastAsia="ar-SA"/>
        </w:rPr>
      </w:pPr>
      <w:r w:rsidRPr="00DC269F">
        <w:rPr>
          <w:sz w:val="28"/>
          <w:szCs w:val="28"/>
        </w:rPr>
        <w:t xml:space="preserve">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r w:rsidRPr="00DC269F">
        <w:rPr>
          <w:sz w:val="28"/>
          <w:szCs w:val="28"/>
          <w:lang w:eastAsia="ar-SA"/>
        </w:rPr>
        <w:t>следующие органы и учреждения:</w:t>
      </w:r>
    </w:p>
    <w:p w:rsidR="00FC6E9A" w:rsidRPr="00DC269F" w:rsidRDefault="00A60F8C" w:rsidP="00FC6E9A">
      <w:pPr>
        <w:ind w:firstLine="709"/>
        <w:contextualSpacing/>
        <w:jc w:val="both"/>
        <w:rPr>
          <w:sz w:val="28"/>
          <w:szCs w:val="28"/>
        </w:rPr>
      </w:pPr>
      <w:r>
        <w:rPr>
          <w:sz w:val="28"/>
          <w:szCs w:val="28"/>
        </w:rPr>
        <w:t xml:space="preserve"> </w:t>
      </w:r>
      <w:r w:rsidR="00FC6E9A" w:rsidRPr="00DC269F">
        <w:rPr>
          <w:sz w:val="28"/>
          <w:szCs w:val="28"/>
        </w:rPr>
        <w:t>управление архитектуры и градостроительства администрации муниципального образования Курганинского района Краснодарского края (далее – УА</w:t>
      </w:r>
      <w:r w:rsidR="0009183D" w:rsidRPr="00DC269F">
        <w:rPr>
          <w:sz w:val="28"/>
          <w:szCs w:val="28"/>
        </w:rPr>
        <w:t xml:space="preserve"> и Г земель</w:t>
      </w:r>
      <w:r>
        <w:rPr>
          <w:sz w:val="28"/>
          <w:szCs w:val="28"/>
        </w:rPr>
        <w:t>н</w:t>
      </w:r>
      <w:r w:rsidR="0009183D" w:rsidRPr="00DC269F">
        <w:rPr>
          <w:sz w:val="28"/>
          <w:szCs w:val="28"/>
        </w:rPr>
        <w:t xml:space="preserve">ого </w:t>
      </w:r>
      <w:r w:rsidR="00FC6E9A" w:rsidRPr="00DC269F">
        <w:rPr>
          <w:sz w:val="28"/>
          <w:szCs w:val="28"/>
        </w:rPr>
        <w:t>участка на кадастровом плане территории (далее – Схема);</w:t>
      </w:r>
    </w:p>
    <w:p w:rsidR="00FC6E9A" w:rsidRPr="00DC269F" w:rsidRDefault="00FC6E9A" w:rsidP="00FC6E9A">
      <w:pPr>
        <w:tabs>
          <w:tab w:val="left" w:pos="360"/>
        </w:tabs>
        <w:snapToGrid w:val="0"/>
        <w:ind w:firstLine="709"/>
        <w:contextualSpacing/>
        <w:jc w:val="both"/>
        <w:rPr>
          <w:sz w:val="28"/>
          <w:szCs w:val="28"/>
        </w:rPr>
      </w:pPr>
      <w:r w:rsidRPr="00DC269F">
        <w:rPr>
          <w:sz w:val="28"/>
          <w:szCs w:val="28"/>
        </w:rPr>
        <w:t>Курганинский</w:t>
      </w:r>
      <w:r w:rsidR="00A60F8C">
        <w:rPr>
          <w:sz w:val="28"/>
          <w:szCs w:val="28"/>
        </w:rPr>
        <w:t xml:space="preserve"> </w:t>
      </w:r>
      <w:r w:rsidRPr="00DC269F">
        <w:rPr>
          <w:sz w:val="28"/>
          <w:szCs w:val="28"/>
        </w:rPr>
        <w:t>отдел Федеральной службы государственной регистрации, кадастра и картографии – получение выписок из ЕГРП, сведения о зарегистрированных правах, сведения о категории и принадлежности земельного участка; </w:t>
      </w:r>
    </w:p>
    <w:p w:rsidR="00FC6E9A" w:rsidRPr="00DC269F" w:rsidRDefault="00FC6E9A" w:rsidP="00FC6E9A">
      <w:pPr>
        <w:tabs>
          <w:tab w:val="left" w:pos="360"/>
        </w:tabs>
        <w:snapToGrid w:val="0"/>
        <w:ind w:firstLine="709"/>
        <w:contextualSpacing/>
        <w:jc w:val="both"/>
        <w:rPr>
          <w:sz w:val="28"/>
          <w:szCs w:val="28"/>
        </w:rPr>
      </w:pPr>
      <w:r w:rsidRPr="00DC269F">
        <w:rPr>
          <w:sz w:val="28"/>
          <w:szCs w:val="28"/>
        </w:rPr>
        <w:t>филиал государственного бюджетного учреждения «Федеральная кадастровая палата Росреестра» по Краснодарскому краю – получение кадастрового паспорта, выписок, сведений;</w:t>
      </w:r>
    </w:p>
    <w:p w:rsidR="00357F7B" w:rsidRPr="00DC269F" w:rsidRDefault="00357F7B" w:rsidP="00357F7B">
      <w:pPr>
        <w:ind w:firstLine="709"/>
        <w:contextualSpacing/>
        <w:jc w:val="both"/>
        <w:rPr>
          <w:sz w:val="28"/>
          <w:szCs w:val="28"/>
        </w:rPr>
      </w:pPr>
      <w:r w:rsidRPr="00DC269F">
        <w:rPr>
          <w:sz w:val="28"/>
          <w:szCs w:val="28"/>
        </w:rPr>
        <w:t>В соответствии с пунктом 3 части 1 статьи 7 Федерального закона от 27</w:t>
      </w:r>
      <w:r w:rsidR="00746C05">
        <w:rPr>
          <w:sz w:val="28"/>
          <w:szCs w:val="28"/>
        </w:rPr>
        <w:t xml:space="preserve"> июля </w:t>
      </w:r>
      <w:r w:rsidRPr="00DC269F">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57F7B" w:rsidRPr="00DC269F" w:rsidRDefault="00357F7B" w:rsidP="00357F7B">
      <w:pPr>
        <w:autoSpaceDE w:val="0"/>
        <w:autoSpaceDN w:val="0"/>
        <w:adjustRightInd w:val="0"/>
        <w:ind w:firstLine="709"/>
        <w:contextualSpacing/>
        <w:jc w:val="both"/>
        <w:rPr>
          <w:sz w:val="28"/>
          <w:szCs w:val="28"/>
        </w:rPr>
      </w:pPr>
      <w:r w:rsidRPr="00DC269F">
        <w:rPr>
          <w:sz w:val="28"/>
          <w:szCs w:val="28"/>
        </w:rPr>
        <w:t xml:space="preserve">Органы, предоставляющие </w:t>
      </w:r>
      <w:hyperlink w:anchor="sub_2002" w:history="1">
        <w:r w:rsidRPr="00DC269F">
          <w:rPr>
            <w:sz w:val="28"/>
            <w:szCs w:val="28"/>
          </w:rPr>
          <w:t>муниципальную услугу</w:t>
        </w:r>
      </w:hyperlink>
      <w:r w:rsidRPr="00DC269F">
        <w:rPr>
          <w:sz w:val="28"/>
          <w:szCs w:val="28"/>
        </w:rPr>
        <w:t xml:space="preserve">, не вправе требовать от </w:t>
      </w:r>
      <w:hyperlink w:anchor="sub_2003" w:history="1">
        <w:r w:rsidRPr="00DC269F">
          <w:rPr>
            <w:sz w:val="28"/>
            <w:szCs w:val="28"/>
          </w:rPr>
          <w:t>заявителя</w:t>
        </w:r>
      </w:hyperlink>
      <w:r w:rsidRPr="00DC269F">
        <w:rPr>
          <w:sz w:val="28"/>
          <w:szCs w:val="28"/>
        </w:rPr>
        <w:t xml:space="preserve"> </w:t>
      </w:r>
      <w:bookmarkStart w:id="8" w:name="sub_71"/>
      <w:r w:rsidRPr="00DC269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w:t>
      </w:r>
      <w:r w:rsidR="00A60F8C">
        <w:rPr>
          <w:sz w:val="28"/>
          <w:szCs w:val="28"/>
        </w:rPr>
        <w:t xml:space="preserve"> </w:t>
      </w:r>
      <w:r w:rsidRPr="00DC269F">
        <w:rPr>
          <w:sz w:val="28"/>
          <w:szCs w:val="28"/>
        </w:rPr>
        <w:t>следующих случаев:</w:t>
      </w:r>
    </w:p>
    <w:p w:rsidR="00357F7B" w:rsidRPr="00DC269F" w:rsidRDefault="00357F7B" w:rsidP="00357F7B">
      <w:pPr>
        <w:autoSpaceDE w:val="0"/>
        <w:autoSpaceDN w:val="0"/>
        <w:adjustRightInd w:val="0"/>
        <w:ind w:firstLine="709"/>
        <w:contextualSpacing/>
        <w:jc w:val="both"/>
        <w:rPr>
          <w:sz w:val="28"/>
          <w:szCs w:val="28"/>
        </w:rPr>
      </w:pPr>
      <w:r w:rsidRPr="00DC269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7F7B" w:rsidRPr="00DC269F" w:rsidRDefault="00357F7B" w:rsidP="00357F7B">
      <w:pPr>
        <w:autoSpaceDE w:val="0"/>
        <w:autoSpaceDN w:val="0"/>
        <w:adjustRightInd w:val="0"/>
        <w:ind w:firstLine="709"/>
        <w:contextualSpacing/>
        <w:jc w:val="both"/>
        <w:rPr>
          <w:sz w:val="28"/>
          <w:szCs w:val="28"/>
        </w:rPr>
      </w:pPr>
      <w:r w:rsidRPr="00DC269F">
        <w:rPr>
          <w:sz w:val="28"/>
          <w:szCs w:val="28"/>
        </w:rPr>
        <w:t>б)</w:t>
      </w:r>
      <w:r w:rsidR="00A60F8C">
        <w:rPr>
          <w:sz w:val="28"/>
          <w:szCs w:val="28"/>
        </w:rPr>
        <w:t xml:space="preserve"> </w:t>
      </w:r>
      <w:r w:rsidRPr="00DC269F">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DC269F">
        <w:rPr>
          <w:sz w:val="28"/>
          <w:szCs w:val="28"/>
        </w:rPr>
        <w:lastRenderedPageBreak/>
        <w:t>документов, необходимых для предоставления муниципальной услуги, либо</w:t>
      </w:r>
      <w:r w:rsidR="00A60F8C">
        <w:rPr>
          <w:sz w:val="28"/>
          <w:szCs w:val="28"/>
        </w:rPr>
        <w:t xml:space="preserve"> </w:t>
      </w:r>
      <w:r w:rsidRPr="00DC269F">
        <w:rPr>
          <w:sz w:val="28"/>
          <w:szCs w:val="28"/>
        </w:rPr>
        <w:t>в предоставлении муниципальной услуги и не включенных в представленный ранее комплект документов;</w:t>
      </w:r>
    </w:p>
    <w:p w:rsidR="00357F7B" w:rsidRPr="00DC269F" w:rsidRDefault="00357F7B" w:rsidP="00357F7B">
      <w:pPr>
        <w:autoSpaceDE w:val="0"/>
        <w:autoSpaceDN w:val="0"/>
        <w:adjustRightInd w:val="0"/>
        <w:ind w:firstLine="709"/>
        <w:contextualSpacing/>
        <w:jc w:val="both"/>
        <w:rPr>
          <w:sz w:val="28"/>
          <w:szCs w:val="28"/>
        </w:rPr>
      </w:pPr>
      <w:r w:rsidRPr="00DC269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A60F8C">
        <w:rPr>
          <w:sz w:val="28"/>
          <w:szCs w:val="28"/>
        </w:rPr>
        <w:t xml:space="preserve"> </w:t>
      </w:r>
    </w:p>
    <w:bookmarkEnd w:id="8"/>
    <w:p w:rsidR="00357F7B" w:rsidRPr="00DC269F" w:rsidRDefault="00357F7B" w:rsidP="00357F7B">
      <w:pPr>
        <w:ind w:firstLine="709"/>
        <w:contextualSpacing/>
        <w:jc w:val="both"/>
        <w:rPr>
          <w:sz w:val="28"/>
          <w:szCs w:val="28"/>
        </w:rPr>
      </w:pPr>
      <w:r w:rsidRPr="00DC269F">
        <w:rPr>
          <w:sz w:val="28"/>
          <w:szCs w:val="28"/>
        </w:rPr>
        <w:t>муниципальной услуги, либо в предоставлении муниципальной услуги;</w:t>
      </w:r>
    </w:p>
    <w:p w:rsidR="00357F7B" w:rsidRPr="00DC269F" w:rsidRDefault="00357F7B" w:rsidP="00357F7B">
      <w:pPr>
        <w:ind w:firstLine="709"/>
        <w:contextualSpacing/>
        <w:jc w:val="both"/>
        <w:rPr>
          <w:sz w:val="28"/>
          <w:szCs w:val="28"/>
        </w:rPr>
      </w:pPr>
      <w:r w:rsidRPr="00DC269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руководителя организации, предусмотренной частью 1.1 статьи 16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sidR="00A60F8C">
        <w:rPr>
          <w:sz w:val="28"/>
          <w:szCs w:val="28"/>
        </w:rPr>
        <w:t xml:space="preserve"> </w:t>
      </w:r>
      <w:r w:rsidRPr="00DC269F">
        <w:rPr>
          <w:sz w:val="28"/>
          <w:szCs w:val="28"/>
        </w:rPr>
        <w:t>муниципальную услугу, руководителя многофункционального центра при первоначальном отказе в приеме документов, необходимых</w:t>
      </w:r>
      <w:r w:rsidR="00A60F8C">
        <w:rPr>
          <w:sz w:val="28"/>
          <w:szCs w:val="28"/>
        </w:rPr>
        <w:t xml:space="preserve"> </w:t>
      </w:r>
      <w:r w:rsidRPr="00DC269F">
        <w:rPr>
          <w:sz w:val="28"/>
          <w:szCs w:val="28"/>
        </w:rPr>
        <w:t>для</w:t>
      </w:r>
      <w:r w:rsidR="00A60F8C">
        <w:rPr>
          <w:sz w:val="28"/>
          <w:szCs w:val="28"/>
        </w:rPr>
        <w:t xml:space="preserve"> </w:t>
      </w:r>
      <w:r w:rsidRPr="00DC269F">
        <w:rPr>
          <w:sz w:val="28"/>
          <w:szCs w:val="28"/>
        </w:rPr>
        <w:t>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397F4E" w:rsidRPr="00DC269F" w:rsidRDefault="00397F4E" w:rsidP="00397F4E">
      <w:pPr>
        <w:ind w:firstLine="851"/>
        <w:jc w:val="both"/>
        <w:rPr>
          <w:sz w:val="28"/>
          <w:szCs w:val="28"/>
        </w:rPr>
      </w:pPr>
    </w:p>
    <w:p w:rsidR="00515847" w:rsidRPr="00DC269F" w:rsidRDefault="00454FB7" w:rsidP="00454FB7">
      <w:pPr>
        <w:ind w:firstLine="708"/>
        <w:rPr>
          <w:sz w:val="28"/>
          <w:szCs w:val="28"/>
        </w:rPr>
      </w:pPr>
      <w:r w:rsidRPr="00DC269F">
        <w:rPr>
          <w:sz w:val="28"/>
          <w:szCs w:val="28"/>
        </w:rPr>
        <w:t>Подраздел 2.3. Результат предоставления муниципальной услуги</w:t>
      </w:r>
    </w:p>
    <w:p w:rsidR="00454FB7" w:rsidRPr="00DC269F" w:rsidRDefault="00454FB7" w:rsidP="00454FB7">
      <w:pPr>
        <w:ind w:firstLine="708"/>
        <w:rPr>
          <w:sz w:val="28"/>
          <w:szCs w:val="28"/>
        </w:rPr>
      </w:pPr>
    </w:p>
    <w:p w:rsidR="005C588B" w:rsidRPr="00DC269F" w:rsidRDefault="00397F4E" w:rsidP="005C588B">
      <w:pPr>
        <w:tabs>
          <w:tab w:val="left" w:pos="1260"/>
          <w:tab w:val="num" w:pos="1440"/>
        </w:tabs>
        <w:ind w:firstLine="709"/>
        <w:jc w:val="both"/>
        <w:rPr>
          <w:sz w:val="28"/>
          <w:szCs w:val="28"/>
        </w:rPr>
      </w:pPr>
      <w:bookmarkStart w:id="9" w:name="Par159"/>
      <w:bookmarkEnd w:id="9"/>
      <w:r w:rsidRPr="00DC269F">
        <w:rPr>
          <w:sz w:val="28"/>
          <w:szCs w:val="28"/>
        </w:rPr>
        <w:t xml:space="preserve">Результатом предоставления </w:t>
      </w:r>
      <w:r w:rsidR="0019655B" w:rsidRPr="00DC269F">
        <w:rPr>
          <w:sz w:val="28"/>
          <w:szCs w:val="28"/>
        </w:rPr>
        <w:t xml:space="preserve">муниципальной </w:t>
      </w:r>
      <w:r w:rsidRPr="00DC269F">
        <w:rPr>
          <w:sz w:val="28"/>
          <w:szCs w:val="28"/>
        </w:rPr>
        <w:t>услуги</w:t>
      </w:r>
      <w:r w:rsidR="005C588B" w:rsidRPr="00DC269F">
        <w:rPr>
          <w:sz w:val="28"/>
          <w:szCs w:val="28"/>
        </w:rPr>
        <w:t xml:space="preserve"> являе</w:t>
      </w:r>
      <w:r w:rsidRPr="00DC269F">
        <w:rPr>
          <w:sz w:val="28"/>
          <w:szCs w:val="28"/>
        </w:rPr>
        <w:t>тся:</w:t>
      </w:r>
    </w:p>
    <w:p w:rsidR="005C588B" w:rsidRPr="00DC269F" w:rsidRDefault="005C588B" w:rsidP="005C588B">
      <w:pPr>
        <w:tabs>
          <w:tab w:val="left" w:pos="1260"/>
          <w:tab w:val="num" w:pos="1440"/>
        </w:tabs>
        <w:ind w:firstLine="709"/>
        <w:jc w:val="both"/>
        <w:rPr>
          <w:sz w:val="28"/>
          <w:szCs w:val="28"/>
        </w:rPr>
      </w:pPr>
      <w:r w:rsidRPr="00DC269F">
        <w:rPr>
          <w:sz w:val="28"/>
          <w:szCs w:val="28"/>
        </w:rPr>
        <w:t>предоставление зе</w:t>
      </w:r>
      <w:r w:rsidR="0009183D" w:rsidRPr="00DC269F">
        <w:rPr>
          <w:sz w:val="28"/>
          <w:szCs w:val="28"/>
        </w:rPr>
        <w:t>мельного участка, находящегося в</w:t>
      </w:r>
      <w:r w:rsidR="00A60F8C">
        <w:rPr>
          <w:sz w:val="28"/>
          <w:szCs w:val="28"/>
        </w:rPr>
        <w:t xml:space="preserve"> </w:t>
      </w:r>
      <w:r w:rsidRPr="00DC269F">
        <w:rPr>
          <w:sz w:val="28"/>
          <w:szCs w:val="28"/>
        </w:rPr>
        <w:t>муниципальной собственности, в постоянное (бессрочное) пользование;</w:t>
      </w:r>
    </w:p>
    <w:p w:rsidR="00DE64A1" w:rsidRPr="00DC269F" w:rsidRDefault="005C588B" w:rsidP="005C588B">
      <w:pPr>
        <w:tabs>
          <w:tab w:val="left" w:pos="1260"/>
          <w:tab w:val="num" w:pos="1440"/>
        </w:tabs>
        <w:ind w:firstLine="709"/>
        <w:jc w:val="both"/>
        <w:rPr>
          <w:sz w:val="28"/>
          <w:szCs w:val="28"/>
        </w:rPr>
      </w:pPr>
      <w:r w:rsidRPr="00DC269F">
        <w:rPr>
          <w:sz w:val="28"/>
          <w:szCs w:val="28"/>
        </w:rPr>
        <w:t>отказ в предоставлении земельного участка, находящегося в</w:t>
      </w:r>
      <w:r w:rsidR="00A60F8C">
        <w:rPr>
          <w:sz w:val="28"/>
          <w:szCs w:val="28"/>
        </w:rPr>
        <w:t xml:space="preserve"> </w:t>
      </w:r>
      <w:r w:rsidRPr="00DC269F">
        <w:rPr>
          <w:sz w:val="28"/>
          <w:szCs w:val="28"/>
        </w:rPr>
        <w:t>муниципальной собственности, в постоянное (бессрочное) пользование.</w:t>
      </w:r>
    </w:p>
    <w:p w:rsidR="004C62AB" w:rsidRPr="00DC269F" w:rsidRDefault="004C62AB" w:rsidP="004C62AB">
      <w:pPr>
        <w:widowControl w:val="0"/>
        <w:autoSpaceDE w:val="0"/>
        <w:autoSpaceDN w:val="0"/>
        <w:adjustRightInd w:val="0"/>
        <w:jc w:val="center"/>
        <w:outlineLvl w:val="2"/>
        <w:rPr>
          <w:sz w:val="28"/>
          <w:szCs w:val="28"/>
        </w:rPr>
      </w:pPr>
    </w:p>
    <w:p w:rsidR="004C62AB" w:rsidRDefault="004C62AB" w:rsidP="00746C05">
      <w:pPr>
        <w:widowControl w:val="0"/>
        <w:autoSpaceDE w:val="0"/>
        <w:autoSpaceDN w:val="0"/>
        <w:adjustRightInd w:val="0"/>
        <w:ind w:firstLine="709"/>
        <w:jc w:val="center"/>
        <w:outlineLvl w:val="2"/>
        <w:rPr>
          <w:sz w:val="28"/>
          <w:szCs w:val="28"/>
        </w:rPr>
      </w:pPr>
      <w:r w:rsidRPr="00DC269F">
        <w:rPr>
          <w:sz w:val="28"/>
          <w:szCs w:val="28"/>
        </w:rPr>
        <w:t>Подраздел 2.4.</w:t>
      </w:r>
      <w:r w:rsidR="00A60F8C">
        <w:rPr>
          <w:sz w:val="28"/>
          <w:szCs w:val="28"/>
        </w:rPr>
        <w:t xml:space="preserve"> </w:t>
      </w:r>
      <w:r w:rsidRPr="00DC269F">
        <w:rPr>
          <w:sz w:val="28"/>
          <w:szCs w:val="28"/>
        </w:rPr>
        <w:t>Срок пред</w:t>
      </w:r>
      <w:r w:rsidR="00746C05">
        <w:rPr>
          <w:sz w:val="28"/>
          <w:szCs w:val="28"/>
        </w:rPr>
        <w:t>оставления муниципальной услуги</w:t>
      </w:r>
    </w:p>
    <w:p w:rsidR="004C62AB" w:rsidRPr="00DC269F" w:rsidRDefault="004C62AB" w:rsidP="00746C05">
      <w:pPr>
        <w:widowControl w:val="0"/>
        <w:autoSpaceDE w:val="0"/>
        <w:autoSpaceDN w:val="0"/>
        <w:adjustRightInd w:val="0"/>
        <w:jc w:val="center"/>
        <w:outlineLvl w:val="2"/>
        <w:rPr>
          <w:sz w:val="28"/>
          <w:szCs w:val="28"/>
        </w:rPr>
      </w:pPr>
      <w:r w:rsidRPr="00DC269F">
        <w:rPr>
          <w:sz w:val="28"/>
          <w:szCs w:val="28"/>
        </w:rPr>
        <w:t>в том числе с учетом необходимости обращения в организации, участвующие в предоставлении муниципальной услуги, срок приостановления</w:t>
      </w:r>
    </w:p>
    <w:p w:rsidR="00390659" w:rsidRDefault="004C62AB" w:rsidP="00746C05">
      <w:pPr>
        <w:jc w:val="center"/>
        <w:rPr>
          <w:sz w:val="28"/>
          <w:szCs w:val="28"/>
        </w:rPr>
      </w:pPr>
      <w:r w:rsidRPr="00DC269F">
        <w:rPr>
          <w:sz w:val="28"/>
          <w:szCs w:val="28"/>
        </w:rPr>
        <w:t>предоставления муниципальной услуги,</w:t>
      </w:r>
      <w:r w:rsidR="00A60F8C">
        <w:rPr>
          <w:sz w:val="28"/>
          <w:szCs w:val="28"/>
        </w:rPr>
        <w:t xml:space="preserve"> </w:t>
      </w:r>
      <w:r w:rsidRPr="00DC269F">
        <w:rPr>
          <w:sz w:val="28"/>
          <w:szCs w:val="28"/>
        </w:rPr>
        <w:t>срок выдачи</w:t>
      </w:r>
      <w:r w:rsidR="00A60F8C">
        <w:rPr>
          <w:sz w:val="28"/>
          <w:szCs w:val="28"/>
        </w:rPr>
        <w:t xml:space="preserve"> </w:t>
      </w:r>
      <w:r w:rsidRPr="00DC269F">
        <w:rPr>
          <w:sz w:val="28"/>
          <w:szCs w:val="28"/>
        </w:rPr>
        <w:t>(направления) документов, являющихся результатом предоставления муниципальной услуги</w:t>
      </w:r>
    </w:p>
    <w:p w:rsidR="00746C05" w:rsidRPr="00DC269F" w:rsidRDefault="00746C05" w:rsidP="00823DFA">
      <w:pPr>
        <w:jc w:val="both"/>
        <w:rPr>
          <w:sz w:val="28"/>
          <w:szCs w:val="28"/>
        </w:rPr>
      </w:pPr>
    </w:p>
    <w:p w:rsidR="00390659" w:rsidRPr="00DC269F" w:rsidRDefault="00390659" w:rsidP="00823DFA">
      <w:pPr>
        <w:widowControl w:val="0"/>
        <w:autoSpaceDE w:val="0"/>
        <w:autoSpaceDN w:val="0"/>
        <w:adjustRightInd w:val="0"/>
        <w:ind w:firstLine="709"/>
        <w:jc w:val="both"/>
        <w:outlineLvl w:val="2"/>
        <w:rPr>
          <w:sz w:val="28"/>
          <w:szCs w:val="28"/>
        </w:rPr>
      </w:pPr>
      <w:r w:rsidRPr="00DC269F">
        <w:rPr>
          <w:sz w:val="28"/>
          <w:szCs w:val="28"/>
        </w:rPr>
        <w:t>2.4.1</w:t>
      </w:r>
      <w:r w:rsidR="00A60F8C">
        <w:rPr>
          <w:sz w:val="28"/>
          <w:szCs w:val="28"/>
        </w:rPr>
        <w:t xml:space="preserve"> </w:t>
      </w:r>
      <w:r w:rsidRPr="00DC269F">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90659" w:rsidRPr="00DC269F" w:rsidRDefault="00746C05" w:rsidP="00823DFA">
      <w:pPr>
        <w:widowControl w:val="0"/>
        <w:autoSpaceDE w:val="0"/>
        <w:autoSpaceDN w:val="0"/>
        <w:adjustRightInd w:val="0"/>
        <w:ind w:firstLine="709"/>
        <w:jc w:val="both"/>
        <w:outlineLvl w:val="2"/>
        <w:rPr>
          <w:sz w:val="28"/>
          <w:szCs w:val="28"/>
        </w:rPr>
      </w:pPr>
      <w:r>
        <w:rPr>
          <w:sz w:val="28"/>
          <w:szCs w:val="28"/>
        </w:rPr>
        <w:t xml:space="preserve"> </w:t>
      </w:r>
      <w:r w:rsidR="00390659" w:rsidRPr="00DC269F">
        <w:rPr>
          <w:sz w:val="28"/>
          <w:szCs w:val="28"/>
        </w:rPr>
        <w:t>Постановление о предоставлении земельных участков в постоянное (бессрочное) пользование принимается администрацией в месячный срок со дня регистрации заявления;</w:t>
      </w:r>
    </w:p>
    <w:p w:rsidR="006E682A" w:rsidRPr="00DC269F" w:rsidRDefault="00390659" w:rsidP="00823DFA">
      <w:pPr>
        <w:widowControl w:val="0"/>
        <w:autoSpaceDE w:val="0"/>
        <w:autoSpaceDN w:val="0"/>
        <w:adjustRightInd w:val="0"/>
        <w:ind w:firstLine="709"/>
        <w:jc w:val="both"/>
        <w:outlineLvl w:val="2"/>
        <w:rPr>
          <w:sz w:val="28"/>
          <w:szCs w:val="28"/>
        </w:rPr>
      </w:pPr>
      <w:r w:rsidRPr="00DC269F">
        <w:rPr>
          <w:sz w:val="28"/>
          <w:szCs w:val="28"/>
        </w:rPr>
        <w:t xml:space="preserve">При наличии оснований для отказа в предоставлении муниципальной услуги, указанных в пункте </w:t>
      </w:r>
      <w:r w:rsidRPr="00DC269F">
        <w:rPr>
          <w:color w:val="C00000"/>
          <w:sz w:val="28"/>
          <w:szCs w:val="28"/>
        </w:rPr>
        <w:t>2.10.2</w:t>
      </w:r>
      <w:r w:rsidRPr="00DC269F">
        <w:rPr>
          <w:sz w:val="28"/>
          <w:szCs w:val="28"/>
        </w:rPr>
        <w:t xml:space="preserve"> Регламента, в месячный срок со дня регистрации заявления, администрация принимает решение об отказе в предоставлении муниципальной услуги.</w:t>
      </w:r>
      <w:r w:rsidR="004C62AB" w:rsidRPr="00DC269F">
        <w:rPr>
          <w:sz w:val="28"/>
          <w:szCs w:val="28"/>
        </w:rPr>
        <w:t xml:space="preserve"> </w:t>
      </w:r>
    </w:p>
    <w:p w:rsidR="004C62AB" w:rsidRPr="00DC269F" w:rsidRDefault="004C62AB" w:rsidP="00823DFA">
      <w:pPr>
        <w:widowControl w:val="0"/>
        <w:autoSpaceDE w:val="0"/>
        <w:autoSpaceDN w:val="0"/>
        <w:adjustRightInd w:val="0"/>
        <w:ind w:firstLine="709"/>
        <w:jc w:val="both"/>
        <w:outlineLvl w:val="2"/>
        <w:rPr>
          <w:sz w:val="28"/>
          <w:szCs w:val="28"/>
        </w:rPr>
      </w:pPr>
      <w:r w:rsidRPr="00DC269F">
        <w:rPr>
          <w:sz w:val="28"/>
          <w:szCs w:val="28"/>
        </w:rPr>
        <w:t xml:space="preserve">2.4.2 Срок приостановления предоставления муниципальной услуги </w:t>
      </w:r>
      <w:r w:rsidRPr="00DC269F">
        <w:rPr>
          <w:sz w:val="28"/>
          <w:szCs w:val="28"/>
        </w:rPr>
        <w:lastRenderedPageBreak/>
        <w:t>законодательством Российской Федерации, не предусмотрен</w:t>
      </w:r>
    </w:p>
    <w:p w:rsidR="00390659" w:rsidRPr="00DC269F" w:rsidRDefault="004C62AB" w:rsidP="00823DFA">
      <w:pPr>
        <w:widowControl w:val="0"/>
        <w:autoSpaceDE w:val="0"/>
        <w:autoSpaceDN w:val="0"/>
        <w:adjustRightInd w:val="0"/>
        <w:ind w:firstLine="709"/>
        <w:jc w:val="both"/>
        <w:outlineLvl w:val="2"/>
        <w:rPr>
          <w:sz w:val="28"/>
          <w:szCs w:val="28"/>
        </w:rPr>
      </w:pPr>
      <w:r w:rsidRPr="00DC269F">
        <w:rPr>
          <w:sz w:val="28"/>
          <w:szCs w:val="28"/>
        </w:rPr>
        <w:t>2.4.3 Срок выдачи</w:t>
      </w:r>
      <w:r w:rsidR="00A60F8C">
        <w:rPr>
          <w:sz w:val="28"/>
          <w:szCs w:val="28"/>
        </w:rPr>
        <w:t xml:space="preserve"> </w:t>
      </w:r>
      <w:r w:rsidRPr="00DC269F">
        <w:rPr>
          <w:sz w:val="28"/>
          <w:szCs w:val="28"/>
        </w:rPr>
        <w:t xml:space="preserve">(направления) документов, являющихся результатом предоставления муниципальной услуги </w:t>
      </w:r>
    </w:p>
    <w:p w:rsidR="00823DFA" w:rsidRPr="00DC269F" w:rsidRDefault="00823DFA" w:rsidP="00823DFA">
      <w:pPr>
        <w:widowControl w:val="0"/>
        <w:autoSpaceDE w:val="0"/>
        <w:autoSpaceDN w:val="0"/>
        <w:adjustRightInd w:val="0"/>
        <w:ind w:firstLine="709"/>
        <w:jc w:val="both"/>
        <w:outlineLvl w:val="2"/>
        <w:rPr>
          <w:sz w:val="28"/>
          <w:szCs w:val="28"/>
        </w:rPr>
      </w:pPr>
      <w:r w:rsidRPr="00DC269F">
        <w:rPr>
          <w:sz w:val="28"/>
          <w:szCs w:val="28"/>
        </w:rPr>
        <w:t>Срок выдачи</w:t>
      </w:r>
      <w:r w:rsidR="00A60F8C">
        <w:rPr>
          <w:sz w:val="28"/>
          <w:szCs w:val="28"/>
        </w:rPr>
        <w:t xml:space="preserve"> </w:t>
      </w:r>
      <w:r w:rsidRPr="00DC269F">
        <w:rPr>
          <w:sz w:val="28"/>
          <w:szCs w:val="28"/>
        </w:rPr>
        <w:t>(направления) документов, являющихся результатом предоставления муниципальной услуги - не более 10 дней со дня принятия постановления о предоставлении земельных участков в постоянное (бессрочное) пользование или принятия решения об отказе в предоставлении муниципальной услуги.</w:t>
      </w:r>
    </w:p>
    <w:p w:rsidR="00357F7B" w:rsidRDefault="00D31FCB" w:rsidP="00746C05">
      <w:pPr>
        <w:pStyle w:val="a3"/>
        <w:ind w:firstLine="709"/>
        <w:contextualSpacing/>
        <w:jc w:val="center"/>
        <w:rPr>
          <w:rStyle w:val="af4"/>
          <w:b w:val="0"/>
          <w:color w:val="000000"/>
          <w:sz w:val="28"/>
          <w:szCs w:val="28"/>
        </w:rPr>
      </w:pPr>
      <w:bookmarkStart w:id="10" w:name="sub_251"/>
      <w:r w:rsidRPr="00DC269F">
        <w:rPr>
          <w:sz w:val="28"/>
          <w:szCs w:val="28"/>
        </w:rPr>
        <w:t>Подраздел</w:t>
      </w:r>
      <w:r w:rsidR="00A60F8C">
        <w:rPr>
          <w:rStyle w:val="af4"/>
          <w:b w:val="0"/>
          <w:color w:val="000000"/>
          <w:sz w:val="28"/>
          <w:szCs w:val="28"/>
        </w:rPr>
        <w:t xml:space="preserve"> </w:t>
      </w:r>
      <w:r w:rsidR="00357F7B" w:rsidRPr="00DC269F">
        <w:rPr>
          <w:rStyle w:val="af4"/>
          <w:b w:val="0"/>
          <w:color w:val="000000"/>
          <w:sz w:val="28"/>
          <w:szCs w:val="28"/>
        </w:rPr>
        <w:t>2.5. Нормативные правовые акты, регулирующие предоставление</w:t>
      </w:r>
      <w:r w:rsidR="00A60F8C">
        <w:rPr>
          <w:rStyle w:val="af4"/>
          <w:b w:val="0"/>
          <w:color w:val="000000"/>
          <w:sz w:val="28"/>
          <w:szCs w:val="28"/>
        </w:rPr>
        <w:t xml:space="preserve"> </w:t>
      </w:r>
      <w:r w:rsidR="00357F7B" w:rsidRPr="00DC269F">
        <w:rPr>
          <w:rStyle w:val="af4"/>
          <w:b w:val="0"/>
          <w:color w:val="000000"/>
          <w:sz w:val="28"/>
          <w:szCs w:val="28"/>
        </w:rPr>
        <w:t>муниципальной услуги</w:t>
      </w:r>
    </w:p>
    <w:p w:rsidR="00746C05" w:rsidRPr="00DC269F" w:rsidRDefault="00746C05" w:rsidP="00746C05">
      <w:pPr>
        <w:pStyle w:val="a3"/>
        <w:ind w:firstLine="709"/>
        <w:contextualSpacing/>
        <w:jc w:val="center"/>
        <w:rPr>
          <w:rStyle w:val="af4"/>
          <w:b w:val="0"/>
          <w:color w:val="000000"/>
          <w:sz w:val="28"/>
          <w:szCs w:val="28"/>
        </w:rPr>
      </w:pPr>
    </w:p>
    <w:p w:rsidR="00357F7B" w:rsidRPr="00DC269F" w:rsidRDefault="00357F7B" w:rsidP="00357F7B">
      <w:pPr>
        <w:ind w:firstLine="709"/>
        <w:contextualSpacing/>
        <w:jc w:val="both"/>
        <w:rPr>
          <w:rStyle w:val="af4"/>
          <w:b w:val="0"/>
          <w:color w:val="000000"/>
          <w:sz w:val="28"/>
          <w:szCs w:val="28"/>
        </w:rPr>
      </w:pPr>
      <w:r w:rsidRPr="00DC269F">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предоставляющей муниципальную услугу, в сети "Интернет", в федеральном реестре и на Едином портале государственных и муниципальных услуг (функций).</w:t>
      </w:r>
      <w:r w:rsidRPr="00DC269F">
        <w:rPr>
          <w:b/>
          <w:bCs/>
          <w:color w:val="000000"/>
          <w:sz w:val="28"/>
          <w:szCs w:val="28"/>
        </w:rPr>
        <w:t xml:space="preserve"> </w:t>
      </w:r>
      <w:r w:rsidRPr="00DC269F">
        <w:rPr>
          <w:rStyle w:val="af4"/>
          <w:b w:val="0"/>
          <w:color w:val="000000"/>
          <w:sz w:val="28"/>
          <w:szCs w:val="28"/>
        </w:rPr>
        <w:t>Администрация</w:t>
      </w:r>
      <w:r w:rsidR="00A60F8C">
        <w:rPr>
          <w:rStyle w:val="af4"/>
          <w:b w:val="0"/>
          <w:color w:val="000000"/>
          <w:sz w:val="28"/>
          <w:szCs w:val="28"/>
        </w:rPr>
        <w:t xml:space="preserve"> </w:t>
      </w:r>
      <w:r w:rsidRPr="00DC269F">
        <w:rPr>
          <w:rStyle w:val="af4"/>
          <w:b w:val="0"/>
          <w:color w:val="000000"/>
          <w:sz w:val="28"/>
          <w:szCs w:val="28"/>
        </w:rPr>
        <w:t>обеспечивает размещение и актуализацию перечня нормативных правовых актов, регулирующих предоставление</w:t>
      </w:r>
      <w:r w:rsidR="00A60F8C">
        <w:rPr>
          <w:rStyle w:val="af4"/>
          <w:b w:val="0"/>
          <w:color w:val="000000"/>
          <w:sz w:val="28"/>
          <w:szCs w:val="28"/>
        </w:rPr>
        <w:t xml:space="preserve"> </w:t>
      </w:r>
      <w:r w:rsidRPr="00DC269F">
        <w:rPr>
          <w:rStyle w:val="af4"/>
          <w:b w:val="0"/>
          <w:color w:val="000000"/>
          <w:sz w:val="28"/>
          <w:szCs w:val="28"/>
        </w:rPr>
        <w:t>муниципальной услуги, на своем официальном сайте, а также в соответствующем разделе федерального реестра.</w:t>
      </w:r>
    </w:p>
    <w:p w:rsidR="00C11619" w:rsidRPr="00DC269F" w:rsidRDefault="00C11619" w:rsidP="00A43A28">
      <w:pPr>
        <w:ind w:firstLine="709"/>
        <w:jc w:val="both"/>
        <w:rPr>
          <w:sz w:val="28"/>
          <w:szCs w:val="28"/>
        </w:rPr>
      </w:pPr>
    </w:p>
    <w:bookmarkEnd w:id="10"/>
    <w:p w:rsidR="00823DFA" w:rsidRPr="00DC269F" w:rsidRDefault="00D31FCB" w:rsidP="00823DFA">
      <w:pPr>
        <w:ind w:firstLine="709"/>
        <w:contextualSpacing/>
        <w:jc w:val="both"/>
        <w:rPr>
          <w:bCs/>
          <w:color w:val="000000"/>
          <w:sz w:val="28"/>
          <w:szCs w:val="28"/>
        </w:rPr>
      </w:pPr>
      <w:r w:rsidRPr="00DC269F">
        <w:rPr>
          <w:sz w:val="28"/>
          <w:szCs w:val="28"/>
        </w:rPr>
        <w:t>Подраздел</w:t>
      </w:r>
      <w:r w:rsidR="00A60F8C">
        <w:rPr>
          <w:sz w:val="28"/>
          <w:szCs w:val="28"/>
        </w:rPr>
        <w:t xml:space="preserve"> </w:t>
      </w:r>
      <w:r w:rsidR="00823DFA" w:rsidRPr="00DC269F">
        <w:rPr>
          <w:sz w:val="28"/>
          <w:szCs w:val="28"/>
        </w:rPr>
        <w:t xml:space="preserve">2.6. </w:t>
      </w:r>
      <w:r w:rsidR="00823DFA" w:rsidRPr="00DC269F">
        <w:rPr>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A60F8C">
        <w:rPr>
          <w:bCs/>
          <w:color w:val="000000"/>
          <w:sz w:val="28"/>
          <w:szCs w:val="28"/>
        </w:rPr>
        <w:t xml:space="preserve"> </w:t>
      </w:r>
      <w:r w:rsidR="00823DFA" w:rsidRPr="00DC269F">
        <w:rPr>
          <w:bCs/>
          <w:color w:val="000000"/>
          <w:sz w:val="28"/>
          <w:szCs w:val="28"/>
        </w:rPr>
        <w:t xml:space="preserve">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w:t>
      </w:r>
    </w:p>
    <w:p w:rsidR="00397F4E" w:rsidRPr="00DC269F" w:rsidRDefault="00397F4E" w:rsidP="00397F4E">
      <w:pPr>
        <w:ind w:firstLine="851"/>
        <w:jc w:val="both"/>
        <w:rPr>
          <w:sz w:val="28"/>
          <w:szCs w:val="28"/>
        </w:rPr>
      </w:pPr>
    </w:p>
    <w:p w:rsidR="00397F4E" w:rsidRPr="00DC269F" w:rsidRDefault="00B90EAA" w:rsidP="00E66937">
      <w:pPr>
        <w:ind w:firstLine="709"/>
        <w:jc w:val="both"/>
        <w:rPr>
          <w:sz w:val="28"/>
          <w:szCs w:val="28"/>
        </w:rPr>
      </w:pPr>
      <w:r w:rsidRPr="00DC269F">
        <w:rPr>
          <w:sz w:val="28"/>
          <w:szCs w:val="28"/>
        </w:rPr>
        <w:t xml:space="preserve">2.6.1. </w:t>
      </w:r>
      <w:r w:rsidR="00397F4E" w:rsidRPr="00DC269F">
        <w:rPr>
          <w:sz w:val="28"/>
          <w:szCs w:val="28"/>
        </w:rPr>
        <w:t xml:space="preserve">Для получения </w:t>
      </w:r>
      <w:r w:rsidR="00E87B0F" w:rsidRPr="00DC269F">
        <w:rPr>
          <w:sz w:val="28"/>
          <w:szCs w:val="28"/>
        </w:rPr>
        <w:t xml:space="preserve">муниципальной </w:t>
      </w:r>
      <w:r w:rsidR="00397F4E" w:rsidRPr="00DC269F">
        <w:rPr>
          <w:sz w:val="28"/>
          <w:szCs w:val="28"/>
        </w:rPr>
        <w:t>услуги заявител</w:t>
      </w:r>
      <w:r w:rsidR="00454FB7" w:rsidRPr="00DC269F">
        <w:rPr>
          <w:sz w:val="28"/>
          <w:szCs w:val="28"/>
        </w:rPr>
        <w:t>ь</w:t>
      </w:r>
      <w:r w:rsidR="00397F4E" w:rsidRPr="00DC269F">
        <w:rPr>
          <w:sz w:val="28"/>
          <w:szCs w:val="28"/>
        </w:rPr>
        <w:t>:</w:t>
      </w:r>
    </w:p>
    <w:p w:rsidR="00A93539" w:rsidRPr="00DC269F" w:rsidRDefault="00703B63" w:rsidP="00550E0D">
      <w:pPr>
        <w:autoSpaceDE w:val="0"/>
        <w:autoSpaceDN w:val="0"/>
        <w:adjustRightInd w:val="0"/>
        <w:ind w:firstLine="709"/>
        <w:jc w:val="both"/>
        <w:rPr>
          <w:sz w:val="28"/>
          <w:szCs w:val="28"/>
        </w:rPr>
      </w:pPr>
      <w:r w:rsidRPr="00DC269F">
        <w:rPr>
          <w:sz w:val="28"/>
          <w:szCs w:val="28"/>
        </w:rPr>
        <w:t>заявление о предоставлении земельного участка</w:t>
      </w:r>
      <w:r w:rsidR="00550E0D" w:rsidRPr="00DC269F">
        <w:rPr>
          <w:sz w:val="28"/>
          <w:szCs w:val="28"/>
        </w:rPr>
        <w:t xml:space="preserve"> (приложение № 1 к настоящему Регламенту). Образец заполнения заявления приведен в приложении № 2 к настоящему Регламенту</w:t>
      </w:r>
      <w:r w:rsidRPr="00DC269F">
        <w:rPr>
          <w:sz w:val="28"/>
          <w:szCs w:val="28"/>
        </w:rPr>
        <w:t>;</w:t>
      </w:r>
    </w:p>
    <w:p w:rsidR="00703B63" w:rsidRPr="00DC269F" w:rsidRDefault="00703B63" w:rsidP="0000390E">
      <w:pPr>
        <w:autoSpaceDE w:val="0"/>
        <w:autoSpaceDN w:val="0"/>
        <w:adjustRightInd w:val="0"/>
        <w:ind w:firstLine="709"/>
        <w:jc w:val="both"/>
        <w:rPr>
          <w:sz w:val="28"/>
          <w:szCs w:val="28"/>
        </w:rPr>
      </w:pPr>
      <w:r w:rsidRPr="00DC269F">
        <w:rPr>
          <w:sz w:val="28"/>
          <w:szCs w:val="28"/>
        </w:rPr>
        <w:t>документ, удостоверяющий личность представителя юридического лица;</w:t>
      </w:r>
    </w:p>
    <w:p w:rsidR="00746C05" w:rsidRDefault="00703B63" w:rsidP="00746C05">
      <w:pPr>
        <w:autoSpaceDE w:val="0"/>
        <w:autoSpaceDN w:val="0"/>
        <w:adjustRightInd w:val="0"/>
        <w:ind w:firstLine="709"/>
        <w:jc w:val="both"/>
        <w:rPr>
          <w:sz w:val="28"/>
          <w:szCs w:val="28"/>
        </w:rPr>
      </w:pPr>
      <w:r w:rsidRPr="00DC269F">
        <w:rPr>
          <w:sz w:val="28"/>
          <w:szCs w:val="28"/>
        </w:rPr>
        <w:t>документ, удостоверяющий права (полномочия) представителя юридического лица, если с заявлением обращается представитель заявителя;</w:t>
      </w:r>
    </w:p>
    <w:p w:rsidR="00746C05" w:rsidRDefault="0049662F" w:rsidP="00746C05">
      <w:pPr>
        <w:autoSpaceDE w:val="0"/>
        <w:autoSpaceDN w:val="0"/>
        <w:adjustRightInd w:val="0"/>
        <w:ind w:firstLine="709"/>
        <w:jc w:val="both"/>
        <w:rPr>
          <w:sz w:val="28"/>
          <w:szCs w:val="28"/>
        </w:rPr>
      </w:pPr>
      <w:r w:rsidRPr="00DC269F">
        <w:rPr>
          <w:sz w:val="28"/>
          <w:szCs w:val="28"/>
        </w:rPr>
        <w:t>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9662F" w:rsidRPr="00DC269F" w:rsidRDefault="0049662F" w:rsidP="00746C05">
      <w:pPr>
        <w:autoSpaceDE w:val="0"/>
        <w:autoSpaceDN w:val="0"/>
        <w:adjustRightInd w:val="0"/>
        <w:ind w:firstLine="709"/>
        <w:jc w:val="both"/>
        <w:rPr>
          <w:sz w:val="28"/>
          <w:szCs w:val="28"/>
        </w:rPr>
      </w:pPr>
      <w:r w:rsidRPr="00DC269F">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87B0F" w:rsidRPr="00DC269F" w:rsidRDefault="00FA404D" w:rsidP="000F42D0">
      <w:pPr>
        <w:autoSpaceDE w:val="0"/>
        <w:autoSpaceDN w:val="0"/>
        <w:adjustRightInd w:val="0"/>
        <w:ind w:firstLine="709"/>
        <w:jc w:val="both"/>
        <w:rPr>
          <w:sz w:val="28"/>
          <w:szCs w:val="28"/>
        </w:rPr>
      </w:pPr>
      <w:r w:rsidRPr="00DC269F">
        <w:rPr>
          <w:sz w:val="28"/>
          <w:szCs w:val="28"/>
        </w:rPr>
        <w:lastRenderedPageBreak/>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настоящем подпункте.</w:t>
      </w:r>
    </w:p>
    <w:p w:rsidR="00FA404D" w:rsidRPr="00DC269F" w:rsidRDefault="00D31FCB" w:rsidP="00FA404D">
      <w:pPr>
        <w:ind w:firstLine="709"/>
        <w:contextualSpacing/>
        <w:jc w:val="both"/>
        <w:rPr>
          <w:bCs/>
          <w:color w:val="000000"/>
          <w:sz w:val="28"/>
          <w:szCs w:val="28"/>
        </w:rPr>
      </w:pPr>
      <w:r w:rsidRPr="00DC269F">
        <w:rPr>
          <w:sz w:val="28"/>
          <w:szCs w:val="28"/>
        </w:rPr>
        <w:t>Подраздел</w:t>
      </w:r>
      <w:r w:rsidRPr="00DC269F">
        <w:rPr>
          <w:bCs/>
          <w:color w:val="000000"/>
          <w:sz w:val="28"/>
          <w:szCs w:val="28"/>
        </w:rPr>
        <w:t xml:space="preserve"> </w:t>
      </w:r>
      <w:r w:rsidR="00FA404D" w:rsidRPr="00DC269F">
        <w:rPr>
          <w:bCs/>
          <w:color w:val="000000"/>
          <w:sz w:val="28"/>
          <w:szCs w:val="28"/>
        </w:rPr>
        <w:t>2.7.</w:t>
      </w:r>
      <w:r w:rsidR="00FA404D" w:rsidRPr="00DC269F">
        <w:rPr>
          <w:b/>
          <w:bCs/>
          <w:color w:val="000000"/>
          <w:sz w:val="28"/>
          <w:szCs w:val="28"/>
        </w:rPr>
        <w:t xml:space="preserve"> </w:t>
      </w:r>
      <w:r w:rsidR="00FA404D" w:rsidRPr="00DC269F">
        <w:rPr>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A60F8C">
        <w:rPr>
          <w:bCs/>
          <w:color w:val="000000"/>
          <w:sz w:val="28"/>
          <w:szCs w:val="28"/>
        </w:rPr>
        <w:t xml:space="preserve"> </w:t>
      </w:r>
      <w:r w:rsidR="00FA404D" w:rsidRPr="00DC269F">
        <w:rPr>
          <w:bCs/>
          <w:color w:val="000000"/>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w:t>
      </w:r>
    </w:p>
    <w:p w:rsidR="00FA404D" w:rsidRPr="00DC269F" w:rsidRDefault="00FA404D" w:rsidP="00FA404D">
      <w:pPr>
        <w:widowControl w:val="0"/>
        <w:ind w:firstLine="709"/>
        <w:contextualSpacing/>
        <w:jc w:val="both"/>
        <w:outlineLvl w:val="2"/>
        <w:rPr>
          <w:color w:val="000000"/>
          <w:sz w:val="28"/>
          <w:szCs w:val="28"/>
        </w:rPr>
      </w:pPr>
      <w:r w:rsidRPr="00DC269F">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65697" w:rsidRPr="00DC269F" w:rsidRDefault="00C65697" w:rsidP="00997A7F">
      <w:pPr>
        <w:autoSpaceDE w:val="0"/>
        <w:autoSpaceDN w:val="0"/>
        <w:adjustRightInd w:val="0"/>
        <w:ind w:firstLine="709"/>
        <w:jc w:val="both"/>
        <w:outlineLvl w:val="2"/>
        <w:rPr>
          <w:sz w:val="28"/>
          <w:szCs w:val="28"/>
        </w:rPr>
      </w:pPr>
      <w:r w:rsidRPr="00DC269F">
        <w:rPr>
          <w:sz w:val="28"/>
          <w:szCs w:val="28"/>
        </w:rPr>
        <w:t>выписк</w:t>
      </w:r>
      <w:r w:rsidR="0008127D" w:rsidRPr="00DC269F">
        <w:rPr>
          <w:sz w:val="28"/>
          <w:szCs w:val="28"/>
        </w:rPr>
        <w:t>у</w:t>
      </w:r>
      <w:r w:rsidRPr="00DC269F">
        <w:rPr>
          <w:sz w:val="28"/>
          <w:szCs w:val="28"/>
        </w:rPr>
        <w:t xml:space="preserve">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C65697" w:rsidRPr="00DC269F" w:rsidRDefault="00C65697" w:rsidP="00997A7F">
      <w:pPr>
        <w:autoSpaceDE w:val="0"/>
        <w:autoSpaceDN w:val="0"/>
        <w:adjustRightInd w:val="0"/>
        <w:ind w:firstLine="709"/>
        <w:jc w:val="both"/>
        <w:outlineLvl w:val="2"/>
        <w:rPr>
          <w:sz w:val="28"/>
          <w:szCs w:val="28"/>
        </w:rPr>
      </w:pPr>
      <w:r w:rsidRPr="00DC269F">
        <w:rPr>
          <w:sz w:val="28"/>
          <w:szCs w:val="28"/>
        </w:rPr>
        <w:t>выписк</w:t>
      </w:r>
      <w:r w:rsidR="0008127D" w:rsidRPr="00DC269F">
        <w:rPr>
          <w:sz w:val="28"/>
          <w:szCs w:val="28"/>
        </w:rPr>
        <w:t>у</w:t>
      </w:r>
      <w:r w:rsidRPr="00DC269F">
        <w:rPr>
          <w:sz w:val="28"/>
          <w:szCs w:val="28"/>
        </w:rPr>
        <w:t xml:space="preserve">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C65697" w:rsidRPr="00DC269F" w:rsidRDefault="00C65697" w:rsidP="00997A7F">
      <w:pPr>
        <w:autoSpaceDE w:val="0"/>
        <w:autoSpaceDN w:val="0"/>
        <w:adjustRightInd w:val="0"/>
        <w:ind w:firstLine="709"/>
        <w:jc w:val="both"/>
        <w:outlineLvl w:val="2"/>
        <w:rPr>
          <w:sz w:val="28"/>
          <w:szCs w:val="28"/>
        </w:rPr>
      </w:pPr>
      <w:r w:rsidRPr="00DC269F">
        <w:rPr>
          <w:sz w:val="28"/>
          <w:szCs w:val="28"/>
        </w:rPr>
        <w:t>кадастровый паспорт земельного участка или кадастровая выписка;</w:t>
      </w:r>
    </w:p>
    <w:p w:rsidR="00C65697" w:rsidRPr="00DC269F" w:rsidRDefault="00C65697" w:rsidP="00997A7F">
      <w:pPr>
        <w:autoSpaceDE w:val="0"/>
        <w:autoSpaceDN w:val="0"/>
        <w:adjustRightInd w:val="0"/>
        <w:ind w:firstLine="709"/>
        <w:jc w:val="both"/>
        <w:outlineLvl w:val="2"/>
        <w:rPr>
          <w:sz w:val="28"/>
          <w:szCs w:val="28"/>
        </w:rPr>
      </w:pPr>
      <w:r w:rsidRPr="00DC269F">
        <w:rPr>
          <w:sz w:val="28"/>
          <w:szCs w:val="28"/>
        </w:rPr>
        <w:t>выписк</w:t>
      </w:r>
      <w:r w:rsidR="0008127D" w:rsidRPr="00DC269F">
        <w:rPr>
          <w:sz w:val="28"/>
          <w:szCs w:val="28"/>
        </w:rPr>
        <w:t>у</w:t>
      </w:r>
      <w:r w:rsidRPr="00DC269F">
        <w:rPr>
          <w:sz w:val="28"/>
          <w:szCs w:val="28"/>
        </w:rPr>
        <w:t xml:space="preserve"> из Единого государственного реестра юридических лиц (ЕГРЮЛ);</w:t>
      </w:r>
    </w:p>
    <w:p w:rsidR="00C65697" w:rsidRPr="00DC269F" w:rsidRDefault="00C65697" w:rsidP="00997A7F">
      <w:pPr>
        <w:autoSpaceDE w:val="0"/>
        <w:autoSpaceDN w:val="0"/>
        <w:adjustRightInd w:val="0"/>
        <w:ind w:firstLine="709"/>
        <w:jc w:val="both"/>
        <w:outlineLvl w:val="2"/>
        <w:rPr>
          <w:sz w:val="28"/>
          <w:szCs w:val="28"/>
        </w:rPr>
      </w:pPr>
      <w:r w:rsidRPr="00DC269F">
        <w:rPr>
          <w:sz w:val="28"/>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C65697" w:rsidRPr="00DC269F" w:rsidRDefault="00C65697" w:rsidP="00997A7F">
      <w:pPr>
        <w:autoSpaceDE w:val="0"/>
        <w:autoSpaceDN w:val="0"/>
        <w:adjustRightInd w:val="0"/>
        <w:ind w:firstLine="709"/>
        <w:jc w:val="both"/>
        <w:outlineLvl w:val="2"/>
        <w:rPr>
          <w:sz w:val="28"/>
          <w:szCs w:val="28"/>
        </w:rPr>
      </w:pPr>
      <w:r w:rsidRPr="00DC269F">
        <w:rPr>
          <w:sz w:val="28"/>
          <w:szCs w:val="28"/>
        </w:rPr>
        <w:t>архивные выписки, справки.</w:t>
      </w:r>
    </w:p>
    <w:p w:rsidR="00CF7CB9" w:rsidRPr="00DC269F" w:rsidRDefault="00D31FCB" w:rsidP="00CF7CB9">
      <w:pPr>
        <w:ind w:firstLine="709"/>
        <w:contextualSpacing/>
        <w:jc w:val="both"/>
        <w:rPr>
          <w:bCs/>
          <w:color w:val="000000"/>
          <w:sz w:val="28"/>
          <w:szCs w:val="28"/>
        </w:rPr>
      </w:pPr>
      <w:r w:rsidRPr="00DC269F">
        <w:rPr>
          <w:sz w:val="28"/>
          <w:szCs w:val="28"/>
        </w:rPr>
        <w:t>Подраздел</w:t>
      </w:r>
      <w:r w:rsidRPr="00DC269F">
        <w:rPr>
          <w:bCs/>
          <w:color w:val="000000"/>
          <w:sz w:val="28"/>
          <w:szCs w:val="28"/>
        </w:rPr>
        <w:t xml:space="preserve"> </w:t>
      </w:r>
      <w:r w:rsidR="00CF7CB9" w:rsidRPr="00DC269F">
        <w:rPr>
          <w:bCs/>
          <w:color w:val="000000"/>
          <w:sz w:val="28"/>
          <w:szCs w:val="28"/>
        </w:rPr>
        <w:t>2.7.</w:t>
      </w:r>
      <w:r w:rsidR="00CF7CB9" w:rsidRPr="00DC269F">
        <w:rPr>
          <w:b/>
          <w:bCs/>
          <w:color w:val="000000"/>
          <w:sz w:val="28"/>
          <w:szCs w:val="28"/>
        </w:rPr>
        <w:t xml:space="preserve"> </w:t>
      </w:r>
      <w:r w:rsidR="00CF7CB9" w:rsidRPr="00DC269F">
        <w:rPr>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A60F8C">
        <w:rPr>
          <w:bCs/>
          <w:color w:val="000000"/>
          <w:sz w:val="28"/>
          <w:szCs w:val="28"/>
        </w:rPr>
        <w:t xml:space="preserve"> </w:t>
      </w:r>
      <w:r w:rsidR="00CF7CB9" w:rsidRPr="00DC269F">
        <w:rPr>
          <w:bCs/>
          <w:color w:val="000000"/>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w:t>
      </w:r>
    </w:p>
    <w:p w:rsidR="00CF7CB9" w:rsidRPr="00DC269F" w:rsidRDefault="00CF7CB9" w:rsidP="00CF7CB9">
      <w:pPr>
        <w:widowControl w:val="0"/>
        <w:ind w:firstLine="709"/>
        <w:contextualSpacing/>
        <w:jc w:val="both"/>
        <w:outlineLvl w:val="2"/>
        <w:rPr>
          <w:color w:val="000000"/>
          <w:sz w:val="28"/>
          <w:szCs w:val="28"/>
        </w:rPr>
      </w:pPr>
      <w:r w:rsidRPr="00DC269F">
        <w:rPr>
          <w:color w:val="000000"/>
          <w:sz w:val="28"/>
          <w:szCs w:val="28"/>
        </w:rPr>
        <w:t xml:space="preserve">2.7.1. Документы, необходимые для предоставления муниципальной </w:t>
      </w:r>
      <w:r w:rsidRPr="00DC269F">
        <w:rPr>
          <w:color w:val="000000"/>
          <w:sz w:val="28"/>
          <w:szCs w:val="28"/>
        </w:rPr>
        <w:lastRenderedPageBreak/>
        <w:t>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F7CB9" w:rsidRPr="00DC269F" w:rsidRDefault="00CF7CB9" w:rsidP="00CF7CB9">
      <w:pPr>
        <w:pStyle w:val="af0"/>
        <w:ind w:firstLine="709"/>
        <w:contextualSpacing/>
        <w:jc w:val="both"/>
        <w:rPr>
          <w:rFonts w:ascii="Times New Roman" w:hAnsi="Times New Roman" w:cs="Times New Roman"/>
          <w:color w:val="000000"/>
          <w:sz w:val="28"/>
          <w:szCs w:val="28"/>
        </w:rPr>
      </w:pPr>
      <w:r w:rsidRPr="00DC269F">
        <w:rPr>
          <w:rFonts w:ascii="Times New Roman" w:hAnsi="Times New Roman" w:cs="Times New Roman"/>
          <w:color w:val="000000"/>
          <w:sz w:val="28"/>
          <w:szCs w:val="28"/>
        </w:rPr>
        <w:t>1)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CF7CB9" w:rsidRPr="00DC269F" w:rsidRDefault="00CF7CB9" w:rsidP="00CF7CB9">
      <w:pPr>
        <w:ind w:firstLine="709"/>
        <w:contextualSpacing/>
        <w:jc w:val="both"/>
        <w:rPr>
          <w:color w:val="000000"/>
          <w:sz w:val="28"/>
          <w:szCs w:val="28"/>
        </w:rPr>
      </w:pPr>
      <w:r w:rsidRPr="00DC269F">
        <w:rPr>
          <w:color w:val="000000"/>
          <w:sz w:val="28"/>
          <w:szCs w:val="28"/>
        </w:rPr>
        <w:t>2) Кадастровый паспорт земельного участка или кадастровая выписка.</w:t>
      </w:r>
    </w:p>
    <w:p w:rsidR="00CF7CB9" w:rsidRPr="00DC269F" w:rsidRDefault="00CF7CB9" w:rsidP="00CF7CB9">
      <w:pPr>
        <w:ind w:firstLine="709"/>
        <w:contextualSpacing/>
        <w:jc w:val="both"/>
        <w:rPr>
          <w:color w:val="000000"/>
          <w:sz w:val="28"/>
          <w:szCs w:val="28"/>
        </w:rPr>
      </w:pPr>
      <w:r w:rsidRPr="00DC269F">
        <w:rPr>
          <w:color w:val="000000"/>
          <w:sz w:val="28"/>
          <w:szCs w:val="28"/>
        </w:rPr>
        <w:t>3) Выписка из Единого государственного реестра юридических лиц в случае, если заявителем является юридическое лицо.</w:t>
      </w:r>
    </w:p>
    <w:p w:rsidR="00AD34AD" w:rsidRPr="00DC269F" w:rsidRDefault="00AD34AD" w:rsidP="00AD34AD">
      <w:pPr>
        <w:ind w:firstLine="709"/>
        <w:contextualSpacing/>
        <w:jc w:val="both"/>
        <w:rPr>
          <w:bCs/>
          <w:sz w:val="28"/>
          <w:szCs w:val="28"/>
        </w:rPr>
      </w:pPr>
      <w:r w:rsidRPr="00DC269F">
        <w:rPr>
          <w:bCs/>
          <w:sz w:val="28"/>
          <w:szCs w:val="28"/>
        </w:rPr>
        <w:t>2.7. 2 Способы их получения заявителями, в том числе в электронной форме, порядок их представления</w:t>
      </w:r>
    </w:p>
    <w:p w:rsidR="00AD34AD" w:rsidRPr="00DC269F" w:rsidRDefault="00AD34AD" w:rsidP="00AD34AD">
      <w:pPr>
        <w:ind w:firstLine="709"/>
        <w:contextualSpacing/>
        <w:jc w:val="both"/>
        <w:rPr>
          <w:sz w:val="28"/>
          <w:szCs w:val="28"/>
        </w:rPr>
      </w:pPr>
      <w:r w:rsidRPr="00DC269F">
        <w:rPr>
          <w:bCs/>
          <w:sz w:val="28"/>
          <w:szCs w:val="28"/>
        </w:rPr>
        <w:t>2.7.2.1</w:t>
      </w:r>
      <w:r w:rsidR="00A60F8C">
        <w:rPr>
          <w:bCs/>
          <w:color w:val="C00000"/>
          <w:sz w:val="28"/>
          <w:szCs w:val="28"/>
        </w:rPr>
        <w:t xml:space="preserve"> </w:t>
      </w:r>
      <w:r w:rsidRPr="00DC269F">
        <w:rPr>
          <w:sz w:val="28"/>
          <w:szCs w:val="28"/>
        </w:rPr>
        <w:t>Сведения</w:t>
      </w:r>
      <w:r w:rsidR="00A60F8C">
        <w:rPr>
          <w:sz w:val="28"/>
          <w:szCs w:val="28"/>
        </w:rPr>
        <w:t xml:space="preserve"> </w:t>
      </w:r>
      <w:r w:rsidRPr="00DC269F">
        <w:rPr>
          <w:sz w:val="28"/>
          <w:szCs w:val="28"/>
        </w:rPr>
        <w:t>из государственного кадастра недвижимости (ГКН) и Единого государственного реестра прав на недвижимое имущество и сделок с ним (ЕГРП)</w:t>
      </w:r>
      <w:r w:rsidR="00A60F8C">
        <w:rPr>
          <w:sz w:val="28"/>
          <w:szCs w:val="28"/>
        </w:rPr>
        <w:t xml:space="preserve"> </w:t>
      </w:r>
      <w:r w:rsidRPr="00DC269F">
        <w:rPr>
          <w:sz w:val="28"/>
          <w:szCs w:val="28"/>
        </w:rPr>
        <w:t>заявитель вправе получить:</w:t>
      </w:r>
    </w:p>
    <w:p w:rsidR="00AD34AD" w:rsidRPr="00DC269F" w:rsidRDefault="00AD34AD" w:rsidP="00AD34AD">
      <w:pPr>
        <w:ind w:firstLine="709"/>
        <w:contextualSpacing/>
        <w:jc w:val="both"/>
        <w:rPr>
          <w:sz w:val="28"/>
          <w:szCs w:val="28"/>
        </w:rPr>
      </w:pPr>
      <w:r w:rsidRPr="00DC269F">
        <w:rPr>
          <w:sz w:val="28"/>
          <w:szCs w:val="28"/>
        </w:rPr>
        <w:t>в многофункциональных</w:t>
      </w:r>
      <w:r w:rsidR="00A60F8C">
        <w:rPr>
          <w:sz w:val="28"/>
          <w:szCs w:val="28"/>
        </w:rPr>
        <w:t xml:space="preserve"> </w:t>
      </w:r>
      <w:r w:rsidRPr="00DC269F">
        <w:rPr>
          <w:sz w:val="28"/>
          <w:szCs w:val="28"/>
        </w:rPr>
        <w:t>центрах;</w:t>
      </w:r>
    </w:p>
    <w:p w:rsidR="00AD34AD" w:rsidRPr="00DC269F" w:rsidRDefault="00AD34AD" w:rsidP="00AD34AD">
      <w:pPr>
        <w:ind w:firstLine="709"/>
        <w:contextualSpacing/>
        <w:jc w:val="both"/>
        <w:rPr>
          <w:sz w:val="28"/>
          <w:szCs w:val="28"/>
        </w:rPr>
      </w:pPr>
      <w:r w:rsidRPr="00DC269F">
        <w:rPr>
          <w:sz w:val="28"/>
          <w:szCs w:val="28"/>
        </w:rPr>
        <w:t>почтовым отправлением;</w:t>
      </w:r>
    </w:p>
    <w:p w:rsidR="00AD34AD" w:rsidRPr="00DC269F" w:rsidRDefault="00AD34AD" w:rsidP="00AD34AD">
      <w:pPr>
        <w:ind w:firstLine="709"/>
        <w:contextualSpacing/>
        <w:jc w:val="both"/>
        <w:rPr>
          <w:sz w:val="28"/>
          <w:szCs w:val="28"/>
        </w:rPr>
      </w:pPr>
      <w:r w:rsidRPr="00DC269F">
        <w:rPr>
          <w:sz w:val="28"/>
          <w:szCs w:val="28"/>
        </w:rPr>
        <w:t>в офисах Росреестра;</w:t>
      </w:r>
    </w:p>
    <w:p w:rsidR="00AD34AD" w:rsidRPr="00DC269F" w:rsidRDefault="00AD34AD" w:rsidP="00AD34AD">
      <w:pPr>
        <w:ind w:firstLine="709"/>
        <w:contextualSpacing/>
        <w:jc w:val="both"/>
        <w:rPr>
          <w:sz w:val="28"/>
          <w:szCs w:val="28"/>
        </w:rPr>
      </w:pPr>
      <w:r w:rsidRPr="00DC269F">
        <w:rPr>
          <w:sz w:val="28"/>
          <w:szCs w:val="28"/>
        </w:rPr>
        <w:t>в электронном виде.</w:t>
      </w:r>
    </w:p>
    <w:p w:rsidR="00AD34AD" w:rsidRPr="00DC269F" w:rsidRDefault="00AD34AD" w:rsidP="00AD34AD">
      <w:pPr>
        <w:ind w:firstLine="709"/>
        <w:contextualSpacing/>
        <w:jc w:val="both"/>
        <w:rPr>
          <w:sz w:val="28"/>
          <w:szCs w:val="28"/>
        </w:rPr>
      </w:pPr>
      <w:r w:rsidRPr="00DC269F">
        <w:rPr>
          <w:sz w:val="28"/>
          <w:szCs w:val="28"/>
        </w:rPr>
        <w:t>По вопросу получения сведений в многофункциональном</w:t>
      </w:r>
      <w:r w:rsidR="00A60F8C">
        <w:rPr>
          <w:sz w:val="28"/>
          <w:szCs w:val="28"/>
        </w:rPr>
        <w:t xml:space="preserve"> </w:t>
      </w:r>
      <w:r w:rsidRPr="00DC269F">
        <w:rPr>
          <w:sz w:val="28"/>
          <w:szCs w:val="28"/>
        </w:rPr>
        <w:t xml:space="preserve">центре, заявитель обращается в офис МФЦ, по предварительной записи или в порядке очереди в день посещения. При себе необходимо иметь </w:t>
      </w:r>
      <w:r w:rsidRPr="00DC269F">
        <w:rPr>
          <w:color w:val="000000"/>
          <w:sz w:val="28"/>
          <w:szCs w:val="28"/>
        </w:rPr>
        <w:t xml:space="preserve">документ, удостоверяющий личность. </w:t>
      </w:r>
      <w:r w:rsidRPr="00DC269F">
        <w:rPr>
          <w:sz w:val="28"/>
          <w:szCs w:val="28"/>
        </w:rPr>
        <w:t xml:space="preserve">Заявитель подает заявление установленного образца, прилагая к нему копию </w:t>
      </w:r>
      <w:r w:rsidR="00A60F8C" w:rsidRPr="00DC269F">
        <w:rPr>
          <w:sz w:val="28"/>
          <w:szCs w:val="28"/>
        </w:rPr>
        <w:t>документа,</w:t>
      </w:r>
      <w:r w:rsidRPr="00DC269F">
        <w:rPr>
          <w:sz w:val="28"/>
          <w:szCs w:val="28"/>
        </w:rPr>
        <w:t xml:space="preserve"> удостоверяющего личность</w:t>
      </w:r>
      <w:r w:rsidR="00A60F8C">
        <w:rPr>
          <w:sz w:val="28"/>
          <w:szCs w:val="28"/>
        </w:rPr>
        <w:t xml:space="preserve"> </w:t>
      </w:r>
      <w:r w:rsidRPr="00DC269F">
        <w:rPr>
          <w:sz w:val="28"/>
          <w:szCs w:val="28"/>
        </w:rPr>
        <w:t xml:space="preserve">и квитанцию об оплате услуги. Специалист </w:t>
      </w:r>
    </w:p>
    <w:p w:rsidR="00AD34AD" w:rsidRPr="00DC269F" w:rsidRDefault="00AD34AD" w:rsidP="00AD34AD">
      <w:pPr>
        <w:ind w:firstLine="709"/>
        <w:contextualSpacing/>
        <w:jc w:val="both"/>
        <w:rPr>
          <w:sz w:val="28"/>
          <w:szCs w:val="28"/>
        </w:rPr>
      </w:pPr>
      <w:r w:rsidRPr="00DC269F">
        <w:rPr>
          <w:sz w:val="28"/>
          <w:szCs w:val="28"/>
        </w:rPr>
        <w:t>принимает</w:t>
      </w:r>
      <w:r w:rsidR="00A60F8C">
        <w:rPr>
          <w:sz w:val="28"/>
          <w:szCs w:val="28"/>
        </w:rPr>
        <w:t xml:space="preserve"> </w:t>
      </w:r>
      <w:r w:rsidRPr="00DC269F">
        <w:rPr>
          <w:sz w:val="28"/>
          <w:szCs w:val="28"/>
        </w:rPr>
        <w:t>заявление с прилагаемыми документами, и выдает расписку о принятии документа, где указывается дата выдачи сведений.</w:t>
      </w:r>
    </w:p>
    <w:p w:rsidR="00AD34AD" w:rsidRPr="00DC269F" w:rsidRDefault="00AD34AD" w:rsidP="00AD34AD">
      <w:pPr>
        <w:ind w:firstLine="709"/>
        <w:contextualSpacing/>
        <w:jc w:val="both"/>
        <w:rPr>
          <w:sz w:val="28"/>
          <w:szCs w:val="28"/>
        </w:rPr>
      </w:pPr>
      <w:r w:rsidRPr="00DC269F">
        <w:rPr>
          <w:sz w:val="28"/>
          <w:szCs w:val="28"/>
        </w:rPr>
        <w:t>Для получения сведений из Росреестра можно отправить запрос почтовым отправлением в территориальный орган или офис Росреестра по месту нахождения объекта недвижимости с приложением нотариально удостоверенной копии документа, удостоверяющего личность. Узнать адрес территориального органа Росреестра</w:t>
      </w:r>
      <w:r w:rsidR="00A60F8C">
        <w:rPr>
          <w:sz w:val="28"/>
          <w:szCs w:val="28"/>
        </w:rPr>
        <w:t xml:space="preserve"> </w:t>
      </w:r>
      <w:r w:rsidRPr="00DC269F">
        <w:rPr>
          <w:sz w:val="28"/>
          <w:szCs w:val="28"/>
        </w:rPr>
        <w:t>нужного</w:t>
      </w:r>
      <w:r w:rsidR="00A60F8C">
        <w:rPr>
          <w:sz w:val="28"/>
          <w:szCs w:val="28"/>
        </w:rPr>
        <w:t xml:space="preserve"> </w:t>
      </w:r>
      <w:r w:rsidRPr="00DC269F">
        <w:rPr>
          <w:sz w:val="28"/>
          <w:szCs w:val="28"/>
        </w:rPr>
        <w:t>региона на портале Росреестра в разделе «Территориальная сеть».</w:t>
      </w:r>
    </w:p>
    <w:p w:rsidR="00AD34AD" w:rsidRPr="00DC269F" w:rsidRDefault="00AD34AD" w:rsidP="00AD34AD">
      <w:pPr>
        <w:ind w:firstLine="709"/>
        <w:contextualSpacing/>
        <w:jc w:val="both"/>
        <w:rPr>
          <w:sz w:val="28"/>
          <w:szCs w:val="28"/>
        </w:rPr>
      </w:pPr>
      <w:r w:rsidRPr="00DC269F">
        <w:rPr>
          <w:sz w:val="28"/>
          <w:szCs w:val="28"/>
        </w:rPr>
        <w:t>Для получения сведений из Росреестра можно обратиться</w:t>
      </w:r>
      <w:r w:rsidR="00A60F8C">
        <w:rPr>
          <w:sz w:val="28"/>
          <w:szCs w:val="28"/>
        </w:rPr>
        <w:t xml:space="preserve"> </w:t>
      </w:r>
      <w:r w:rsidRPr="00DC269F">
        <w:rPr>
          <w:sz w:val="28"/>
          <w:szCs w:val="28"/>
        </w:rPr>
        <w:t xml:space="preserve">в офис Кадастровой палаты Росреестра. Узнать информацию об офисах приема-выдачи документов Кадастровой палаты и осуществить предварительную запись возможно с помощью сервиса </w:t>
      </w:r>
      <w:hyperlink r:id="rId10" w:anchor="/offices" w:history="1">
        <w:r w:rsidRPr="00DC269F">
          <w:rPr>
            <w:rStyle w:val="a5"/>
            <w:sz w:val="28"/>
            <w:szCs w:val="28"/>
          </w:rPr>
          <w:t>«Офисы и приемные. Предварительная запись на прием»</w:t>
        </w:r>
      </w:hyperlink>
      <w:r w:rsidRPr="00DC269F">
        <w:rPr>
          <w:sz w:val="28"/>
          <w:szCs w:val="28"/>
        </w:rPr>
        <w:t>;</w:t>
      </w:r>
    </w:p>
    <w:p w:rsidR="00AD34AD" w:rsidRPr="00DC269F" w:rsidRDefault="00AD34AD" w:rsidP="00AD34AD">
      <w:pPr>
        <w:pStyle w:val="s1"/>
        <w:ind w:firstLine="709"/>
        <w:contextualSpacing/>
        <w:rPr>
          <w:rFonts w:ascii="Times New Roman" w:hAnsi="Times New Roman" w:cs="Times New Roman"/>
          <w:sz w:val="28"/>
          <w:szCs w:val="28"/>
        </w:rPr>
      </w:pPr>
      <w:r w:rsidRPr="00DC269F">
        <w:rPr>
          <w:rFonts w:ascii="Times New Roman" w:hAnsi="Times New Roman" w:cs="Times New Roman"/>
          <w:sz w:val="28"/>
          <w:szCs w:val="28"/>
        </w:rPr>
        <w:t>Для получения сведений из Росреестра</w:t>
      </w:r>
      <w:r w:rsidR="00A60F8C">
        <w:rPr>
          <w:rFonts w:ascii="Times New Roman" w:hAnsi="Times New Roman" w:cs="Times New Roman"/>
          <w:sz w:val="28"/>
          <w:szCs w:val="28"/>
        </w:rPr>
        <w:t xml:space="preserve"> </w:t>
      </w:r>
      <w:r w:rsidRPr="00DC269F">
        <w:rPr>
          <w:rFonts w:ascii="Times New Roman" w:hAnsi="Times New Roman" w:cs="Times New Roman"/>
          <w:sz w:val="28"/>
          <w:szCs w:val="28"/>
        </w:rPr>
        <w:t>в электронной форме, заявитель заполняет</w:t>
      </w:r>
      <w:r w:rsidR="00A60F8C">
        <w:rPr>
          <w:rFonts w:ascii="Times New Roman" w:hAnsi="Times New Roman" w:cs="Times New Roman"/>
          <w:sz w:val="28"/>
          <w:szCs w:val="28"/>
        </w:rPr>
        <w:t xml:space="preserve"> </w:t>
      </w:r>
      <w:r w:rsidRPr="00DC269F">
        <w:rPr>
          <w:rFonts w:ascii="Times New Roman" w:hAnsi="Times New Roman" w:cs="Times New Roman"/>
          <w:sz w:val="28"/>
          <w:szCs w:val="28"/>
        </w:rPr>
        <w:t>форму</w:t>
      </w:r>
      <w:r w:rsidR="00A60F8C">
        <w:rPr>
          <w:rFonts w:ascii="Times New Roman" w:hAnsi="Times New Roman" w:cs="Times New Roman"/>
          <w:sz w:val="28"/>
          <w:szCs w:val="28"/>
        </w:rPr>
        <w:t xml:space="preserve"> </w:t>
      </w:r>
      <w:r w:rsidRPr="00DC269F">
        <w:rPr>
          <w:rFonts w:ascii="Times New Roman" w:hAnsi="Times New Roman" w:cs="Times New Roman"/>
          <w:sz w:val="28"/>
          <w:szCs w:val="28"/>
        </w:rPr>
        <w:t xml:space="preserve">запроса, размещенной на официальном сайте и едином портале или посредством отправки электронного документа с использованием веб-сервисов. </w:t>
      </w:r>
    </w:p>
    <w:p w:rsidR="00AD34AD" w:rsidRPr="00DC269F" w:rsidRDefault="00AD34AD" w:rsidP="00AD34AD">
      <w:pPr>
        <w:pStyle w:val="s1"/>
        <w:ind w:firstLine="709"/>
        <w:contextualSpacing/>
        <w:rPr>
          <w:rFonts w:ascii="Times New Roman" w:hAnsi="Times New Roman" w:cs="Times New Roman"/>
          <w:sz w:val="28"/>
          <w:szCs w:val="28"/>
        </w:rPr>
      </w:pPr>
      <w:r w:rsidRPr="00DC269F">
        <w:rPr>
          <w:rFonts w:ascii="Times New Roman" w:hAnsi="Times New Roman" w:cs="Times New Roman"/>
          <w:sz w:val="28"/>
          <w:szCs w:val="28"/>
        </w:rPr>
        <w:t xml:space="preserve">Запрос о предоставлении сведений, содержащихся в ЕГРН, посредством обеспечения доступа к ФГИС ЕГРН представляется в орган регистрации прав в </w:t>
      </w:r>
      <w:r w:rsidRPr="00DC269F">
        <w:rPr>
          <w:rFonts w:ascii="Times New Roman" w:hAnsi="Times New Roman" w:cs="Times New Roman"/>
          <w:sz w:val="28"/>
          <w:szCs w:val="28"/>
        </w:rPr>
        <w:lastRenderedPageBreak/>
        <w:t>электронной форме путем заполнения формы запроса, размещенной в личном кабинете и на едином портале.</w:t>
      </w:r>
    </w:p>
    <w:p w:rsidR="00AD34AD" w:rsidRPr="00DC269F" w:rsidRDefault="00AD34AD" w:rsidP="00AD34AD">
      <w:pPr>
        <w:ind w:firstLine="709"/>
        <w:contextualSpacing/>
        <w:jc w:val="both"/>
        <w:rPr>
          <w:sz w:val="28"/>
          <w:szCs w:val="28"/>
        </w:rPr>
      </w:pPr>
      <w:r w:rsidRPr="00DC269F">
        <w:rPr>
          <w:sz w:val="28"/>
          <w:szCs w:val="28"/>
        </w:rPr>
        <w:t>Услуга осуществляется в соответствии с частью 1 статьи 62, пунктом 2 Порядка предоставления сведений, содержащихся в Едином государственном реестре недвижимости, утвержденного приказом Минэкономразвития России от 23</w:t>
      </w:r>
      <w:r w:rsidR="00746C05">
        <w:rPr>
          <w:sz w:val="28"/>
          <w:szCs w:val="28"/>
        </w:rPr>
        <w:t xml:space="preserve"> декабря </w:t>
      </w:r>
      <w:r w:rsidRPr="00DC269F">
        <w:rPr>
          <w:sz w:val="28"/>
          <w:szCs w:val="28"/>
        </w:rPr>
        <w:t>2015</w:t>
      </w:r>
      <w:r w:rsidR="00746C05">
        <w:rPr>
          <w:sz w:val="28"/>
          <w:szCs w:val="28"/>
        </w:rPr>
        <w:t xml:space="preserve"> года</w:t>
      </w:r>
      <w:r w:rsidRPr="00DC269F">
        <w:rPr>
          <w:sz w:val="28"/>
          <w:szCs w:val="28"/>
        </w:rPr>
        <w:t xml:space="preserve"> № 968, сведения, содержащиеся в ЕГРН, в соответствии с Порядком № 968 предоставляются Федеральной службой государственной регистрации, кадастра и картографии, ее территориальными органами, либо подведомственным ей федеральным государственным бюджетным учреждением в случае наделения указанного учреждения соответствующими полномочиями в соответствии с частью 4 статьи 3 Федерального закона от 13</w:t>
      </w:r>
      <w:r w:rsidR="00746C05">
        <w:rPr>
          <w:sz w:val="28"/>
          <w:szCs w:val="28"/>
        </w:rPr>
        <w:t xml:space="preserve"> июля </w:t>
      </w:r>
      <w:r w:rsidRPr="00DC269F">
        <w:rPr>
          <w:sz w:val="28"/>
          <w:szCs w:val="28"/>
        </w:rPr>
        <w:t>2015</w:t>
      </w:r>
      <w:r w:rsidR="00746C05">
        <w:rPr>
          <w:sz w:val="28"/>
          <w:szCs w:val="28"/>
        </w:rPr>
        <w:t xml:space="preserve"> года                 </w:t>
      </w:r>
      <w:r w:rsidRPr="00DC269F">
        <w:rPr>
          <w:sz w:val="28"/>
          <w:szCs w:val="28"/>
        </w:rPr>
        <w:t xml:space="preserve"> № 218-ФЗ "О государственной регистрации недвижимости", в том числе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официальный сайт с использованием единой системы идентификации и аутентификации.</w:t>
      </w:r>
    </w:p>
    <w:p w:rsidR="00AD34AD" w:rsidRPr="00DC269F" w:rsidRDefault="00A60F8C" w:rsidP="00AD34AD">
      <w:pPr>
        <w:shd w:val="clear" w:color="auto" w:fill="FFFFFF"/>
        <w:ind w:firstLine="709"/>
        <w:contextualSpacing/>
        <w:jc w:val="both"/>
        <w:rPr>
          <w:color w:val="000000"/>
          <w:sz w:val="28"/>
          <w:szCs w:val="28"/>
        </w:rPr>
      </w:pPr>
      <w:r>
        <w:rPr>
          <w:color w:val="000000"/>
          <w:sz w:val="28"/>
          <w:szCs w:val="28"/>
        </w:rPr>
        <w:t xml:space="preserve"> </w:t>
      </w:r>
      <w:r w:rsidR="00AD34AD" w:rsidRPr="00DC269F">
        <w:rPr>
          <w:color w:val="000000"/>
          <w:sz w:val="28"/>
          <w:szCs w:val="28"/>
        </w:rPr>
        <w:t>2.7.2.3</w:t>
      </w:r>
      <w:r>
        <w:rPr>
          <w:color w:val="000000"/>
          <w:sz w:val="28"/>
          <w:szCs w:val="28"/>
        </w:rPr>
        <w:t xml:space="preserve"> </w:t>
      </w:r>
      <w:r w:rsidR="00AD34AD" w:rsidRPr="00DC269F">
        <w:rPr>
          <w:color w:val="000000"/>
          <w:sz w:val="28"/>
          <w:szCs w:val="28"/>
        </w:rPr>
        <w:t>Выписку из Единого государственного реестра юридических лиц и индивидуальных предпринимателей (</w:t>
      </w:r>
      <w:r w:rsidR="00AD34AD" w:rsidRPr="00DC269F">
        <w:rPr>
          <w:sz w:val="28"/>
          <w:szCs w:val="28"/>
        </w:rPr>
        <w:t>ЕГРИП/ ЕГРЮЛ)</w:t>
      </w:r>
    </w:p>
    <w:p w:rsidR="00AD34AD" w:rsidRPr="00DC269F" w:rsidRDefault="00AD34AD" w:rsidP="00AD34AD">
      <w:pPr>
        <w:ind w:firstLine="709"/>
        <w:contextualSpacing/>
        <w:jc w:val="both"/>
        <w:rPr>
          <w:sz w:val="28"/>
          <w:szCs w:val="28"/>
        </w:rPr>
      </w:pPr>
      <w:r w:rsidRPr="00DC269F">
        <w:rPr>
          <w:sz w:val="28"/>
          <w:szCs w:val="28"/>
        </w:rPr>
        <w:t xml:space="preserve">Заявитель может получить выписку из ЕГРИП: </w:t>
      </w:r>
    </w:p>
    <w:p w:rsidR="00AD34AD" w:rsidRPr="00DC269F" w:rsidRDefault="00AD34AD" w:rsidP="00AD34AD">
      <w:pPr>
        <w:ind w:firstLine="709"/>
        <w:contextualSpacing/>
        <w:jc w:val="both"/>
        <w:rPr>
          <w:sz w:val="28"/>
          <w:szCs w:val="28"/>
        </w:rPr>
      </w:pPr>
      <w:r w:rsidRPr="00DC269F">
        <w:rPr>
          <w:sz w:val="28"/>
          <w:szCs w:val="28"/>
        </w:rPr>
        <w:t>посетив</w:t>
      </w:r>
      <w:r w:rsidR="00A60F8C">
        <w:rPr>
          <w:sz w:val="28"/>
          <w:szCs w:val="28"/>
        </w:rPr>
        <w:t xml:space="preserve"> </w:t>
      </w:r>
      <w:r w:rsidRPr="00DC269F">
        <w:rPr>
          <w:sz w:val="28"/>
          <w:szCs w:val="28"/>
        </w:rPr>
        <w:t xml:space="preserve">отделение ФНС или МФЦ; </w:t>
      </w:r>
    </w:p>
    <w:p w:rsidR="00AD34AD" w:rsidRPr="00DC269F" w:rsidRDefault="00AD34AD" w:rsidP="00AD34AD">
      <w:pPr>
        <w:ind w:firstLine="709"/>
        <w:contextualSpacing/>
        <w:jc w:val="both"/>
        <w:rPr>
          <w:sz w:val="28"/>
          <w:szCs w:val="28"/>
        </w:rPr>
      </w:pPr>
      <w:r w:rsidRPr="00DC269F">
        <w:rPr>
          <w:sz w:val="28"/>
          <w:szCs w:val="28"/>
        </w:rPr>
        <w:t>запросив</w:t>
      </w:r>
      <w:r w:rsidR="00A60F8C">
        <w:rPr>
          <w:sz w:val="28"/>
          <w:szCs w:val="28"/>
        </w:rPr>
        <w:t xml:space="preserve"> </w:t>
      </w:r>
      <w:r w:rsidRPr="00DC269F">
        <w:rPr>
          <w:sz w:val="28"/>
          <w:szCs w:val="28"/>
        </w:rPr>
        <w:t xml:space="preserve">онлайн на сайте налоговой службы, портале госуслуг или через иные сервисы, интегрированные с ЕГРИП; </w:t>
      </w:r>
    </w:p>
    <w:p w:rsidR="00AD34AD" w:rsidRPr="00DC269F" w:rsidRDefault="00AD34AD" w:rsidP="00AD34AD">
      <w:pPr>
        <w:shd w:val="clear" w:color="auto" w:fill="FFFFFF"/>
        <w:ind w:firstLine="709"/>
        <w:contextualSpacing/>
        <w:jc w:val="both"/>
        <w:rPr>
          <w:sz w:val="28"/>
          <w:szCs w:val="28"/>
        </w:rPr>
      </w:pPr>
      <w:r w:rsidRPr="00DC269F">
        <w:rPr>
          <w:sz w:val="28"/>
          <w:szCs w:val="28"/>
        </w:rPr>
        <w:t xml:space="preserve">Обращение в МФЦ </w:t>
      </w:r>
      <w:r w:rsidR="00A60F8C" w:rsidRPr="00DC269F">
        <w:rPr>
          <w:sz w:val="28"/>
          <w:szCs w:val="28"/>
        </w:rPr>
        <w:t>возможно,</w:t>
      </w:r>
      <w:r w:rsidRPr="00DC269F">
        <w:rPr>
          <w:sz w:val="28"/>
          <w:szCs w:val="28"/>
        </w:rPr>
        <w:t xml:space="preserve"> как по предварительной записи (через интернет или по телефону горячей линии), так и в порядке электронной очереди. </w:t>
      </w:r>
    </w:p>
    <w:p w:rsidR="00AD34AD" w:rsidRPr="00DC269F" w:rsidRDefault="00AD34AD" w:rsidP="00AD34AD">
      <w:pPr>
        <w:shd w:val="clear" w:color="auto" w:fill="FFFFFF"/>
        <w:ind w:firstLine="709"/>
        <w:contextualSpacing/>
        <w:jc w:val="both"/>
        <w:rPr>
          <w:bCs/>
          <w:color w:val="C00000"/>
          <w:sz w:val="28"/>
          <w:szCs w:val="28"/>
        </w:rPr>
      </w:pPr>
      <w:r w:rsidRPr="00DC269F">
        <w:rPr>
          <w:sz w:val="28"/>
          <w:szCs w:val="28"/>
        </w:rPr>
        <w:t>Выписку из ЕГРЮЛ/ЕГРИП о конкретном юридическом лице/индивидуальном предпринимателе в форме электронного документа, подписанного усиленной квалифицированной электронной подписью, можно получить путем заполнения запроса</w:t>
      </w:r>
      <w:r w:rsidR="00A60F8C">
        <w:rPr>
          <w:sz w:val="28"/>
          <w:szCs w:val="28"/>
        </w:rPr>
        <w:t xml:space="preserve"> </w:t>
      </w:r>
      <w:r w:rsidRPr="00DC269F">
        <w:rPr>
          <w:sz w:val="28"/>
          <w:szCs w:val="28"/>
        </w:rPr>
        <w:t xml:space="preserve">на сайте налоговой службы. </w:t>
      </w:r>
    </w:p>
    <w:p w:rsidR="00AD34AD" w:rsidRPr="00DC269F" w:rsidRDefault="00AD34AD" w:rsidP="00AD34AD">
      <w:pPr>
        <w:ind w:firstLine="709"/>
        <w:contextualSpacing/>
        <w:jc w:val="both"/>
        <w:rPr>
          <w:bCs/>
          <w:color w:val="000000"/>
          <w:sz w:val="28"/>
          <w:szCs w:val="28"/>
        </w:rPr>
      </w:pPr>
      <w:r w:rsidRPr="00DC269F">
        <w:rPr>
          <w:bCs/>
          <w:color w:val="000000"/>
          <w:sz w:val="28"/>
          <w:szCs w:val="28"/>
        </w:rPr>
        <w:t>2.7.3</w:t>
      </w:r>
      <w:r w:rsidR="00A60F8C">
        <w:rPr>
          <w:bCs/>
          <w:color w:val="000000"/>
          <w:sz w:val="28"/>
          <w:szCs w:val="28"/>
        </w:rPr>
        <w:t xml:space="preserve"> </w:t>
      </w:r>
      <w:r w:rsidRPr="00DC269F">
        <w:rPr>
          <w:bCs/>
          <w:color w:val="000000"/>
          <w:sz w:val="28"/>
          <w:szCs w:val="28"/>
        </w:rPr>
        <w:t>Бланки, формы обращений, заявлений и иных документов, подаваемых заявителем в связи с предоставлением муниципальной услуги</w:t>
      </w:r>
    </w:p>
    <w:p w:rsidR="00AD34AD" w:rsidRPr="00DC269F" w:rsidRDefault="00AD34AD" w:rsidP="00AD34AD">
      <w:pPr>
        <w:ind w:firstLine="709"/>
        <w:contextualSpacing/>
        <w:jc w:val="both"/>
        <w:rPr>
          <w:bCs/>
          <w:color w:val="000000"/>
          <w:sz w:val="28"/>
          <w:szCs w:val="28"/>
        </w:rPr>
      </w:pPr>
      <w:r w:rsidRPr="00DC269F">
        <w:rPr>
          <w:bCs/>
          <w:color w:val="000000"/>
          <w:sz w:val="28"/>
          <w:szCs w:val="28"/>
        </w:rPr>
        <w:t>2.7.3.1</w:t>
      </w:r>
      <w:r w:rsidR="00A60F8C">
        <w:rPr>
          <w:bCs/>
          <w:color w:val="000000"/>
          <w:sz w:val="28"/>
          <w:szCs w:val="28"/>
        </w:rPr>
        <w:t xml:space="preserve"> </w:t>
      </w:r>
      <w:r w:rsidRPr="00DC269F">
        <w:rPr>
          <w:bCs/>
          <w:color w:val="000000"/>
          <w:sz w:val="28"/>
          <w:szCs w:val="28"/>
        </w:rPr>
        <w:t xml:space="preserve">Формы запросов для получения </w:t>
      </w:r>
      <w:r w:rsidRPr="00DC269F">
        <w:rPr>
          <w:sz w:val="28"/>
          <w:szCs w:val="28"/>
        </w:rPr>
        <w:t>сведений</w:t>
      </w:r>
      <w:r w:rsidR="00A60F8C">
        <w:rPr>
          <w:sz w:val="28"/>
          <w:szCs w:val="28"/>
        </w:rPr>
        <w:t xml:space="preserve"> </w:t>
      </w:r>
      <w:r w:rsidRPr="00DC269F">
        <w:rPr>
          <w:sz w:val="28"/>
          <w:szCs w:val="28"/>
        </w:rPr>
        <w:t xml:space="preserve">из государственного кадастра недвижимости (ГКН) и Единого государственного реестра прав на недвижимое имущество и сделок с ним (ЕГРП) </w:t>
      </w:r>
      <w:r w:rsidRPr="00DC269F">
        <w:rPr>
          <w:bCs/>
          <w:color w:val="000000"/>
          <w:sz w:val="28"/>
          <w:szCs w:val="28"/>
        </w:rPr>
        <w:t xml:space="preserve">установлены актами Правительства Российской Федерации. </w:t>
      </w:r>
    </w:p>
    <w:p w:rsidR="00AD34AD" w:rsidRPr="00DC269F" w:rsidRDefault="00AD34AD" w:rsidP="00AD34AD">
      <w:pPr>
        <w:ind w:firstLine="709"/>
        <w:contextualSpacing/>
        <w:jc w:val="both"/>
        <w:rPr>
          <w:sz w:val="28"/>
          <w:szCs w:val="28"/>
        </w:rPr>
      </w:pPr>
      <w:r w:rsidRPr="00DC269F">
        <w:rPr>
          <w:sz w:val="28"/>
          <w:szCs w:val="28"/>
        </w:rPr>
        <w:t>2.7.3.2</w:t>
      </w:r>
      <w:r w:rsidR="00A60F8C">
        <w:rPr>
          <w:sz w:val="28"/>
          <w:szCs w:val="28"/>
        </w:rPr>
        <w:t xml:space="preserve"> </w:t>
      </w:r>
      <w:r w:rsidRPr="00DC269F">
        <w:rPr>
          <w:sz w:val="28"/>
          <w:szCs w:val="28"/>
        </w:rPr>
        <w:t>Заявление о получении выписки из ЕГРИП через ИФНС или МФЦ, составляется в свободной форме на адрес ИФНС, где</w:t>
      </w:r>
      <w:r w:rsidR="00A60F8C">
        <w:rPr>
          <w:sz w:val="28"/>
          <w:szCs w:val="28"/>
        </w:rPr>
        <w:t xml:space="preserve"> </w:t>
      </w:r>
      <w:r w:rsidRPr="00DC269F">
        <w:rPr>
          <w:sz w:val="28"/>
          <w:szCs w:val="28"/>
        </w:rPr>
        <w:t xml:space="preserve">прописывают ФИО ИП, паспортные данные, место жительства и e-mail. Указывают ОГРНИП и ИНН предпринимателя, назначение документа и особые пожелания: срочность, количество экземпляров, способ получения (лично или письмом). </w:t>
      </w:r>
    </w:p>
    <w:p w:rsidR="002F0980" w:rsidRPr="0087782C" w:rsidRDefault="00AD34AD" w:rsidP="0087782C">
      <w:pPr>
        <w:ind w:firstLine="709"/>
        <w:contextualSpacing/>
        <w:jc w:val="both"/>
        <w:rPr>
          <w:bCs/>
          <w:color w:val="000000"/>
          <w:sz w:val="28"/>
          <w:szCs w:val="28"/>
        </w:rPr>
      </w:pPr>
      <w:r w:rsidRPr="00DC269F">
        <w:rPr>
          <w:bCs/>
          <w:color w:val="000000"/>
          <w:sz w:val="28"/>
          <w:szCs w:val="28"/>
        </w:rPr>
        <w:t xml:space="preserve"> Непредставление заявителем указанных документов не является основанием для отказа заявителю в предоставлении услуги.</w:t>
      </w:r>
      <w:r w:rsidR="00FA404D" w:rsidRPr="00DC269F">
        <w:rPr>
          <w:color w:val="000000"/>
          <w:sz w:val="28"/>
          <w:szCs w:val="28"/>
        </w:rPr>
        <w:t xml:space="preserve"> </w:t>
      </w:r>
    </w:p>
    <w:p w:rsidR="00AD34AD" w:rsidRPr="00DC269F" w:rsidRDefault="00D720E5" w:rsidP="00746C05">
      <w:pPr>
        <w:ind w:firstLine="709"/>
        <w:contextualSpacing/>
        <w:jc w:val="center"/>
        <w:rPr>
          <w:bCs/>
          <w:color w:val="000000"/>
          <w:sz w:val="28"/>
          <w:szCs w:val="28"/>
        </w:rPr>
      </w:pPr>
      <w:r w:rsidRPr="00DC269F">
        <w:rPr>
          <w:sz w:val="28"/>
          <w:szCs w:val="28"/>
        </w:rPr>
        <w:t>Подраздел</w:t>
      </w:r>
      <w:r w:rsidRPr="00DC269F">
        <w:rPr>
          <w:bCs/>
          <w:color w:val="000000"/>
          <w:sz w:val="28"/>
          <w:szCs w:val="28"/>
        </w:rPr>
        <w:t xml:space="preserve"> </w:t>
      </w:r>
      <w:r w:rsidR="00AD34AD" w:rsidRPr="00DC269F">
        <w:rPr>
          <w:bCs/>
          <w:color w:val="000000"/>
          <w:sz w:val="28"/>
          <w:szCs w:val="28"/>
        </w:rPr>
        <w:t>2.8. Указание на запрет</w:t>
      </w:r>
    </w:p>
    <w:p w:rsidR="00746C05" w:rsidRDefault="00746C05" w:rsidP="00AD34AD">
      <w:pPr>
        <w:ind w:firstLine="709"/>
        <w:contextualSpacing/>
        <w:jc w:val="both"/>
        <w:rPr>
          <w:bCs/>
          <w:color w:val="000000"/>
          <w:sz w:val="28"/>
          <w:szCs w:val="28"/>
        </w:rPr>
      </w:pPr>
    </w:p>
    <w:p w:rsidR="00AD34AD" w:rsidRPr="00DC269F" w:rsidRDefault="00AD34AD" w:rsidP="00AD34AD">
      <w:pPr>
        <w:ind w:firstLine="709"/>
        <w:contextualSpacing/>
        <w:jc w:val="both"/>
        <w:rPr>
          <w:bCs/>
          <w:color w:val="000000"/>
          <w:sz w:val="28"/>
          <w:szCs w:val="28"/>
        </w:rPr>
      </w:pPr>
      <w:r w:rsidRPr="00DC269F">
        <w:rPr>
          <w:bCs/>
          <w:color w:val="000000"/>
          <w:sz w:val="28"/>
          <w:szCs w:val="28"/>
        </w:rPr>
        <w:t>Запрещено требовать от заявителя:</w:t>
      </w:r>
    </w:p>
    <w:p w:rsidR="00AD34AD" w:rsidRPr="00DC269F" w:rsidRDefault="00AD34AD" w:rsidP="00AD34AD">
      <w:pPr>
        <w:ind w:firstLine="709"/>
        <w:contextualSpacing/>
        <w:jc w:val="both"/>
        <w:rPr>
          <w:bCs/>
          <w:color w:val="000000"/>
          <w:sz w:val="28"/>
          <w:szCs w:val="28"/>
        </w:rPr>
      </w:pPr>
      <w:r w:rsidRPr="00DC269F">
        <w:rPr>
          <w:bCs/>
          <w:color w:val="000000"/>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34AD" w:rsidRPr="00DC269F" w:rsidRDefault="00AD34AD" w:rsidP="00AD34AD">
      <w:pPr>
        <w:ind w:firstLine="709"/>
        <w:contextualSpacing/>
        <w:jc w:val="both"/>
        <w:rPr>
          <w:bCs/>
          <w:sz w:val="28"/>
          <w:szCs w:val="28"/>
        </w:rPr>
      </w:pPr>
      <w:r w:rsidRPr="00DC269F">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DC269F">
        <w:rPr>
          <w:bCs/>
          <w:sz w:val="28"/>
          <w:szCs w:val="28"/>
        </w:rPr>
        <w:t>за исключением документов, указанных в </w:t>
      </w:r>
      <w:hyperlink r:id="rId11" w:anchor="block_706" w:history="1">
        <w:r w:rsidRPr="00DC269F">
          <w:rPr>
            <w:bCs/>
            <w:sz w:val="28"/>
            <w:szCs w:val="28"/>
          </w:rPr>
          <w:t>части 6 статьи 7</w:t>
        </w:r>
      </w:hyperlink>
      <w:r w:rsidRPr="00DC269F">
        <w:rPr>
          <w:bCs/>
          <w:sz w:val="28"/>
          <w:szCs w:val="28"/>
        </w:rPr>
        <w:t> Федерального закона от 27 июля 2010 </w:t>
      </w:r>
      <w:r w:rsidR="00746C05">
        <w:rPr>
          <w:bCs/>
          <w:sz w:val="28"/>
          <w:szCs w:val="28"/>
        </w:rPr>
        <w:t>года</w:t>
      </w:r>
      <w:r w:rsidRPr="00DC269F">
        <w:rPr>
          <w:bCs/>
          <w:sz w:val="28"/>
          <w:szCs w:val="28"/>
        </w:rPr>
        <w:t xml:space="preserve"> </w:t>
      </w:r>
      <w:r w:rsidR="00746C05">
        <w:rPr>
          <w:bCs/>
          <w:sz w:val="28"/>
          <w:szCs w:val="28"/>
        </w:rPr>
        <w:t>№</w:t>
      </w:r>
      <w:r w:rsidRPr="00DC269F">
        <w:rPr>
          <w:bCs/>
          <w:sz w:val="28"/>
          <w:szCs w:val="28"/>
        </w:rPr>
        <w:t> 210-ФЗ "Об организации предоставления государственных и муниципальных услуг":</w:t>
      </w:r>
    </w:p>
    <w:p w:rsidR="00AD34AD" w:rsidRPr="00DC269F" w:rsidRDefault="00AD34AD" w:rsidP="00AD34AD">
      <w:pPr>
        <w:ind w:firstLine="709"/>
        <w:contextualSpacing/>
        <w:jc w:val="both"/>
        <w:rPr>
          <w:sz w:val="28"/>
          <w:szCs w:val="28"/>
        </w:rPr>
      </w:pPr>
      <w:r w:rsidRPr="00DC269F">
        <w:rPr>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D34AD" w:rsidRPr="00DC269F" w:rsidRDefault="00AD34AD" w:rsidP="00AD34AD">
      <w:pPr>
        <w:ind w:firstLine="709"/>
        <w:contextualSpacing/>
        <w:jc w:val="both"/>
        <w:rPr>
          <w:sz w:val="28"/>
          <w:szCs w:val="28"/>
        </w:rPr>
      </w:pPr>
      <w:r w:rsidRPr="00DC269F">
        <w:rPr>
          <w:sz w:val="28"/>
          <w:szCs w:val="28"/>
        </w:rPr>
        <w:t>свидетельства о государственной регистрации актов гражданского состояния;</w:t>
      </w:r>
    </w:p>
    <w:p w:rsidR="00AD34AD" w:rsidRPr="00DC269F" w:rsidRDefault="00AD34AD" w:rsidP="00AD34AD">
      <w:pPr>
        <w:ind w:firstLine="709"/>
        <w:contextualSpacing/>
        <w:jc w:val="both"/>
        <w:rPr>
          <w:sz w:val="28"/>
          <w:szCs w:val="28"/>
        </w:rPr>
      </w:pPr>
      <w:r w:rsidRPr="00DC269F">
        <w:rPr>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D34AD" w:rsidRPr="00DC269F" w:rsidRDefault="00AD34AD" w:rsidP="00AD34AD">
      <w:pPr>
        <w:ind w:firstLine="709"/>
        <w:contextualSpacing/>
        <w:jc w:val="both"/>
        <w:rPr>
          <w:sz w:val="28"/>
          <w:szCs w:val="28"/>
        </w:rPr>
      </w:pPr>
      <w:r w:rsidRPr="00DC269F">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D34AD" w:rsidRPr="00DC269F" w:rsidRDefault="00AD34AD" w:rsidP="00AD34AD">
      <w:pPr>
        <w:pStyle w:val="s1"/>
        <w:ind w:firstLine="709"/>
        <w:contextualSpacing/>
        <w:rPr>
          <w:rFonts w:ascii="Times New Roman" w:hAnsi="Times New Roman" w:cs="Times New Roman"/>
          <w:sz w:val="28"/>
          <w:szCs w:val="28"/>
        </w:rPr>
      </w:pPr>
      <w:r w:rsidRPr="00DC269F">
        <w:rPr>
          <w:rFonts w:ascii="Times New Roman" w:hAnsi="Times New Roman" w:cs="Times New Roman"/>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anchor="block_7014" w:history="1">
        <w:r w:rsidRPr="00DC269F">
          <w:rPr>
            <w:rFonts w:ascii="Times New Roman" w:hAnsi="Times New Roman" w:cs="Times New Roman"/>
            <w:bCs/>
            <w:sz w:val="28"/>
            <w:szCs w:val="28"/>
          </w:rPr>
          <w:t>пунктом 4 части 1 статьи 7</w:t>
        </w:r>
      </w:hyperlink>
      <w:r w:rsidRPr="00DC269F">
        <w:rPr>
          <w:rFonts w:ascii="Times New Roman" w:hAnsi="Times New Roman" w:cs="Times New Roman"/>
          <w:sz w:val="28"/>
          <w:szCs w:val="28"/>
        </w:rPr>
        <w:t xml:space="preserve"> </w:t>
      </w:r>
      <w:r w:rsidRPr="00DC269F">
        <w:rPr>
          <w:rFonts w:ascii="Times New Roman" w:hAnsi="Times New Roman" w:cs="Times New Roman"/>
          <w:bCs/>
          <w:color w:val="000000"/>
          <w:sz w:val="28"/>
          <w:szCs w:val="28"/>
        </w:rPr>
        <w:t xml:space="preserve">Федерального закона </w:t>
      </w:r>
      <w:r w:rsidRPr="00DC269F">
        <w:rPr>
          <w:rFonts w:ascii="Times New Roman" w:hAnsi="Times New Roman" w:cs="Times New Roman"/>
          <w:bCs/>
          <w:sz w:val="28"/>
          <w:szCs w:val="28"/>
        </w:rPr>
        <w:t>от 27 июля 2010 </w:t>
      </w:r>
      <w:r w:rsidR="00746C05">
        <w:rPr>
          <w:rFonts w:ascii="Times New Roman" w:hAnsi="Times New Roman" w:cs="Times New Roman"/>
          <w:bCs/>
          <w:sz w:val="28"/>
          <w:szCs w:val="28"/>
        </w:rPr>
        <w:t>года</w:t>
      </w:r>
      <w:r w:rsidRPr="00DC269F">
        <w:rPr>
          <w:rFonts w:ascii="Times New Roman" w:hAnsi="Times New Roman" w:cs="Times New Roman"/>
          <w:bCs/>
          <w:sz w:val="28"/>
          <w:szCs w:val="28"/>
        </w:rPr>
        <w:t xml:space="preserve"> N 210-ФЗ "Об организации предоставления государственных и муниципальных услуг"</w:t>
      </w:r>
      <w:r w:rsidRPr="00DC269F">
        <w:rPr>
          <w:rFonts w:ascii="Times New Roman" w:hAnsi="Times New Roman" w:cs="Times New Roman"/>
          <w:sz w:val="28"/>
          <w:szCs w:val="28"/>
        </w:rPr>
        <w:t xml:space="preserve"> за исключением следующих случаев:</w:t>
      </w:r>
    </w:p>
    <w:p w:rsidR="00AD34AD" w:rsidRPr="00DC269F" w:rsidRDefault="00AD34AD" w:rsidP="00AD34AD">
      <w:pPr>
        <w:pStyle w:val="s1"/>
        <w:ind w:firstLine="709"/>
        <w:contextualSpacing/>
        <w:rPr>
          <w:rFonts w:ascii="Times New Roman" w:hAnsi="Times New Roman" w:cs="Times New Roman"/>
          <w:sz w:val="28"/>
          <w:szCs w:val="28"/>
        </w:rPr>
      </w:pPr>
      <w:r w:rsidRPr="00DC269F">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34AD" w:rsidRPr="00DC269F" w:rsidRDefault="00AD34AD" w:rsidP="00AD34AD">
      <w:pPr>
        <w:pStyle w:val="s1"/>
        <w:ind w:firstLine="709"/>
        <w:contextualSpacing/>
        <w:rPr>
          <w:rFonts w:ascii="Times New Roman" w:hAnsi="Times New Roman" w:cs="Times New Roman"/>
          <w:sz w:val="28"/>
          <w:szCs w:val="28"/>
        </w:rPr>
      </w:pPr>
      <w:r w:rsidRPr="00DC269F">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34AD" w:rsidRPr="00DC269F" w:rsidRDefault="00AD34AD" w:rsidP="00AD34AD">
      <w:pPr>
        <w:pStyle w:val="s1"/>
        <w:ind w:firstLine="709"/>
        <w:contextualSpacing/>
        <w:rPr>
          <w:rFonts w:ascii="Times New Roman" w:hAnsi="Times New Roman" w:cs="Times New Roman"/>
          <w:sz w:val="28"/>
          <w:szCs w:val="28"/>
        </w:rPr>
      </w:pPr>
      <w:r w:rsidRPr="00DC269F">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34AD" w:rsidRPr="00DC269F" w:rsidRDefault="00AD34AD" w:rsidP="00AD34AD">
      <w:pPr>
        <w:pStyle w:val="s1"/>
        <w:ind w:firstLine="709"/>
        <w:contextualSpacing/>
        <w:rPr>
          <w:rFonts w:ascii="Times New Roman" w:hAnsi="Times New Roman" w:cs="Times New Roman"/>
          <w:sz w:val="28"/>
          <w:szCs w:val="28"/>
        </w:rPr>
      </w:pPr>
      <w:r w:rsidRPr="00DC269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A60F8C">
        <w:rPr>
          <w:rFonts w:ascii="Times New Roman" w:hAnsi="Times New Roman" w:cs="Times New Roman"/>
          <w:sz w:val="28"/>
          <w:szCs w:val="28"/>
        </w:rPr>
        <w:t>частью 1.1 статьи 16</w:t>
      </w:r>
      <w:r w:rsidRPr="00DC269F">
        <w:rPr>
          <w:rFonts w:ascii="Times New Roman" w:hAnsi="Times New Roman" w:cs="Times New Roman"/>
          <w:sz w:val="28"/>
          <w:szCs w:val="28"/>
        </w:rPr>
        <w:t xml:space="preserve"> Федерального закона</w:t>
      </w:r>
      <w:r w:rsidR="00A60F8C">
        <w:rPr>
          <w:rFonts w:ascii="Times New Roman" w:hAnsi="Times New Roman" w:cs="Times New Roman"/>
          <w:sz w:val="28"/>
          <w:szCs w:val="28"/>
        </w:rPr>
        <w:t xml:space="preserve"> </w:t>
      </w:r>
      <w:r w:rsidRPr="00DC269F">
        <w:rPr>
          <w:rFonts w:ascii="Times New Roman" w:hAnsi="Times New Roman" w:cs="Times New Roman"/>
          <w:sz w:val="28"/>
          <w:szCs w:val="28"/>
        </w:rPr>
        <w:t>№</w:t>
      </w:r>
      <w:r w:rsidR="00746C05">
        <w:rPr>
          <w:rFonts w:ascii="Times New Roman" w:hAnsi="Times New Roman" w:cs="Times New Roman"/>
          <w:sz w:val="28"/>
          <w:szCs w:val="28"/>
        </w:rPr>
        <w:t xml:space="preserve"> 210</w:t>
      </w:r>
      <w:r w:rsidRPr="00DC269F">
        <w:rPr>
          <w:rFonts w:ascii="Times New Roman" w:hAnsi="Times New Roman" w:cs="Times New Roman"/>
          <w:sz w:val="28"/>
          <w:szCs w:val="28"/>
        </w:rPr>
        <w:t xml:space="preserve">-ФЗ,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A60F8C">
        <w:rPr>
          <w:rFonts w:ascii="Times New Roman" w:hAnsi="Times New Roman" w:cs="Times New Roman"/>
          <w:sz w:val="28"/>
          <w:szCs w:val="28"/>
        </w:rPr>
        <w:t>частью 1.1 статьи 16</w:t>
      </w:r>
      <w:r w:rsidRPr="00DC269F">
        <w:rPr>
          <w:rFonts w:ascii="Times New Roman" w:hAnsi="Times New Roman" w:cs="Times New Roman"/>
          <w:sz w:val="28"/>
          <w:szCs w:val="28"/>
        </w:rPr>
        <w:t xml:space="preserve"> Федерального закона</w:t>
      </w:r>
      <w:r w:rsidR="00A60F8C">
        <w:rPr>
          <w:rFonts w:ascii="Times New Roman" w:hAnsi="Times New Roman" w:cs="Times New Roman"/>
          <w:sz w:val="28"/>
          <w:szCs w:val="28"/>
        </w:rPr>
        <w:t xml:space="preserve"> </w:t>
      </w:r>
      <w:r w:rsidRPr="00DC269F">
        <w:rPr>
          <w:rFonts w:ascii="Times New Roman" w:hAnsi="Times New Roman" w:cs="Times New Roman"/>
          <w:sz w:val="28"/>
          <w:szCs w:val="28"/>
        </w:rPr>
        <w:t>№210 -ФЗ, уведомляется заявитель, а также приносятся извинения за доставленные неудобства.</w:t>
      </w:r>
    </w:p>
    <w:p w:rsidR="00BB1BAB" w:rsidRDefault="00BB1BAB" w:rsidP="00636D90">
      <w:pPr>
        <w:widowControl w:val="0"/>
        <w:autoSpaceDE w:val="0"/>
        <w:autoSpaceDN w:val="0"/>
        <w:adjustRightInd w:val="0"/>
        <w:ind w:firstLine="720"/>
        <w:jc w:val="center"/>
        <w:outlineLvl w:val="2"/>
        <w:rPr>
          <w:sz w:val="28"/>
          <w:szCs w:val="28"/>
        </w:rPr>
      </w:pPr>
    </w:p>
    <w:p w:rsidR="00BF1026" w:rsidRDefault="0008127D" w:rsidP="00636D90">
      <w:pPr>
        <w:widowControl w:val="0"/>
        <w:autoSpaceDE w:val="0"/>
        <w:autoSpaceDN w:val="0"/>
        <w:adjustRightInd w:val="0"/>
        <w:ind w:firstLine="720"/>
        <w:jc w:val="center"/>
        <w:outlineLvl w:val="2"/>
        <w:rPr>
          <w:sz w:val="28"/>
          <w:szCs w:val="28"/>
        </w:rPr>
      </w:pPr>
      <w:r w:rsidRPr="00DC269F">
        <w:rPr>
          <w:sz w:val="28"/>
          <w:szCs w:val="28"/>
        </w:rPr>
        <w:t>Подраздел 2.</w:t>
      </w:r>
      <w:r w:rsidR="00D720E5" w:rsidRPr="00DC269F">
        <w:rPr>
          <w:sz w:val="28"/>
          <w:szCs w:val="28"/>
        </w:rPr>
        <w:t>9</w:t>
      </w:r>
      <w:r w:rsidR="00BF1026" w:rsidRPr="00DC269F">
        <w:rPr>
          <w:sz w:val="28"/>
          <w:szCs w:val="28"/>
        </w:rPr>
        <w:t>. Исчерпывающий перечень оснований для отказа в приёме документов, необходимых для</w:t>
      </w:r>
      <w:r w:rsidR="00A60F8C">
        <w:rPr>
          <w:sz w:val="28"/>
          <w:szCs w:val="28"/>
        </w:rPr>
        <w:t xml:space="preserve"> </w:t>
      </w:r>
      <w:r w:rsidR="00BF1026" w:rsidRPr="00DC269F">
        <w:rPr>
          <w:sz w:val="28"/>
          <w:szCs w:val="28"/>
        </w:rPr>
        <w:t>предоставления муниципальной услуги</w:t>
      </w:r>
    </w:p>
    <w:p w:rsidR="00BB1BAB" w:rsidRPr="00DC269F" w:rsidRDefault="00BB1BAB" w:rsidP="00636D90">
      <w:pPr>
        <w:widowControl w:val="0"/>
        <w:autoSpaceDE w:val="0"/>
        <w:autoSpaceDN w:val="0"/>
        <w:adjustRightInd w:val="0"/>
        <w:ind w:firstLine="720"/>
        <w:jc w:val="center"/>
        <w:outlineLvl w:val="2"/>
        <w:rPr>
          <w:sz w:val="28"/>
          <w:szCs w:val="28"/>
        </w:rPr>
      </w:pP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t>2.9.1. Основанием для отказа в приеме документов, необходимых для предоставления муниципальной услуги, является:</w:t>
      </w: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t>предоставление не в полном объеме документов, указанных в п. 2.6.1. Регламента;</w:t>
      </w: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t xml:space="preserve">несоблюдение установленных законом условий признания действительности электронной подписи. </w:t>
      </w: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t>Не может быть отказано заявителю в приеме дополнительных документов при наличии намерения их сдать.</w:t>
      </w: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F1026" w:rsidRPr="00DC269F" w:rsidRDefault="00BF1026" w:rsidP="00BF1026">
      <w:pPr>
        <w:autoSpaceDE w:val="0"/>
        <w:autoSpaceDN w:val="0"/>
        <w:adjustRightInd w:val="0"/>
        <w:ind w:firstLine="709"/>
        <w:contextualSpacing/>
        <w:jc w:val="both"/>
        <w:rPr>
          <w:sz w:val="28"/>
          <w:szCs w:val="28"/>
        </w:rPr>
      </w:pPr>
      <w:r w:rsidRPr="00DC269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B1BAB" w:rsidRDefault="00BB1BAB" w:rsidP="00BB1BAB">
      <w:pPr>
        <w:ind w:firstLine="709"/>
        <w:contextualSpacing/>
        <w:jc w:val="center"/>
        <w:rPr>
          <w:sz w:val="28"/>
          <w:szCs w:val="28"/>
        </w:rPr>
      </w:pPr>
    </w:p>
    <w:p w:rsidR="00BF1026" w:rsidRDefault="00BB1BAB" w:rsidP="00BB1BAB">
      <w:pPr>
        <w:ind w:firstLine="709"/>
        <w:contextualSpacing/>
        <w:jc w:val="center"/>
        <w:rPr>
          <w:bCs/>
          <w:color w:val="000000"/>
          <w:sz w:val="28"/>
          <w:szCs w:val="28"/>
        </w:rPr>
      </w:pPr>
      <w:r>
        <w:rPr>
          <w:sz w:val="28"/>
          <w:szCs w:val="28"/>
        </w:rPr>
        <w:t xml:space="preserve">Подраздел </w:t>
      </w:r>
      <w:r w:rsidR="00BF1026" w:rsidRPr="00DC269F">
        <w:rPr>
          <w:sz w:val="28"/>
          <w:szCs w:val="28"/>
        </w:rPr>
        <w:t xml:space="preserve">2.10 </w:t>
      </w:r>
      <w:r w:rsidR="00BF1026" w:rsidRPr="00DC269F">
        <w:rPr>
          <w:bCs/>
          <w:color w:val="000000"/>
          <w:sz w:val="28"/>
          <w:szCs w:val="28"/>
        </w:rPr>
        <w:t>Исчерпывающий перечень оснований для приостановления или отказа в предоставлении муниципальной услуги.</w:t>
      </w:r>
    </w:p>
    <w:p w:rsidR="00BB1BAB" w:rsidRPr="00DC269F" w:rsidRDefault="00BB1BAB" w:rsidP="00BB1BAB">
      <w:pPr>
        <w:ind w:firstLine="709"/>
        <w:contextualSpacing/>
        <w:jc w:val="center"/>
        <w:rPr>
          <w:bCs/>
          <w:color w:val="000000"/>
          <w:sz w:val="28"/>
          <w:szCs w:val="28"/>
        </w:rPr>
      </w:pPr>
    </w:p>
    <w:p w:rsidR="00421D63" w:rsidRPr="00DC269F" w:rsidRDefault="00421D63" w:rsidP="00421D63">
      <w:pPr>
        <w:autoSpaceDE w:val="0"/>
        <w:autoSpaceDN w:val="0"/>
        <w:adjustRightInd w:val="0"/>
        <w:ind w:firstLine="709"/>
        <w:jc w:val="both"/>
        <w:rPr>
          <w:sz w:val="28"/>
          <w:szCs w:val="28"/>
        </w:rPr>
      </w:pPr>
      <w:r w:rsidRPr="00DC269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21D63" w:rsidRPr="00DC269F" w:rsidRDefault="00421D63" w:rsidP="00C8674F">
      <w:pPr>
        <w:pStyle w:val="21"/>
        <w:ind w:firstLine="709"/>
        <w:contextualSpacing/>
        <w:rPr>
          <w:color w:val="auto"/>
          <w:szCs w:val="28"/>
        </w:rPr>
      </w:pPr>
      <w:r w:rsidRPr="00DC269F">
        <w:rPr>
          <w:color w:val="auto"/>
          <w:szCs w:val="28"/>
        </w:rPr>
        <w:t>2.10.2. Основанием для отказа в предоставлении муниципальной услуги являются:</w:t>
      </w:r>
    </w:p>
    <w:p w:rsidR="00421D63"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6D90"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r w:rsidR="00A60F8C">
        <w:rPr>
          <w:rFonts w:ascii="Times New Roman" w:hAnsi="Times New Roman" w:cs="Times New Roman"/>
          <w:sz w:val="28"/>
          <w:szCs w:val="28"/>
        </w:rPr>
        <w:t xml:space="preserve"> </w:t>
      </w:r>
      <w:r w:rsidR="00636D90" w:rsidRPr="00DC269F">
        <w:rPr>
          <w:rFonts w:ascii="Times New Roman" w:hAnsi="Times New Roman" w:cs="Times New Roman"/>
          <w:sz w:val="28"/>
          <w:szCs w:val="28"/>
        </w:rPr>
        <w:t>гражданами</w:t>
      </w:r>
      <w:r w:rsidR="00A60F8C">
        <w:rPr>
          <w:rFonts w:ascii="Times New Roman" w:hAnsi="Times New Roman" w:cs="Times New Roman"/>
          <w:sz w:val="28"/>
          <w:szCs w:val="28"/>
        </w:rPr>
        <w:t xml:space="preserve"> </w:t>
      </w:r>
      <w:r w:rsidR="00636D90" w:rsidRPr="00DC269F">
        <w:rPr>
          <w:rFonts w:ascii="Times New Roman" w:hAnsi="Times New Roman" w:cs="Times New Roman"/>
          <w:sz w:val="28"/>
          <w:szCs w:val="28"/>
        </w:rPr>
        <w:t>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21D63" w:rsidRPr="00DC269F" w:rsidRDefault="00421D63" w:rsidP="00C8674F">
      <w:pPr>
        <w:pStyle w:val="ConsPlusNormal"/>
        <w:ind w:firstLine="539"/>
        <w:contextualSpacing/>
        <w:jc w:val="both"/>
        <w:rPr>
          <w:rFonts w:ascii="Times New Roman" w:hAnsi="Times New Roman" w:cs="Times New Roman"/>
          <w:sz w:val="28"/>
          <w:szCs w:val="28"/>
        </w:rPr>
      </w:pPr>
      <w:r w:rsidRPr="00DC269F">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21D63" w:rsidRPr="00DC269F" w:rsidRDefault="00421D63" w:rsidP="00C8674F">
      <w:pPr>
        <w:pStyle w:val="ConsPlusNormal"/>
        <w:ind w:firstLine="539"/>
        <w:contextualSpacing/>
        <w:jc w:val="both"/>
        <w:rPr>
          <w:rFonts w:ascii="Times New Roman" w:hAnsi="Times New Roman" w:cs="Times New Roman"/>
          <w:sz w:val="28"/>
          <w:szCs w:val="28"/>
        </w:rPr>
      </w:pPr>
      <w:r w:rsidRPr="00DC269F">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21D63" w:rsidRPr="00DC269F" w:rsidRDefault="00421D63" w:rsidP="00C8674F">
      <w:pPr>
        <w:pStyle w:val="ConsPlusNormal"/>
        <w:ind w:firstLine="540"/>
        <w:contextualSpacing/>
        <w:jc w:val="both"/>
        <w:rPr>
          <w:rFonts w:ascii="Times New Roman" w:hAnsi="Times New Roman" w:cs="Times New Roman"/>
          <w:sz w:val="28"/>
          <w:szCs w:val="28"/>
        </w:rPr>
      </w:pPr>
      <w:r w:rsidRPr="00DC269F">
        <w:rPr>
          <w:rFonts w:ascii="Times New Roman" w:hAnsi="Times New Roman" w:cs="Times New Roman"/>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60F8C">
        <w:rPr>
          <w:rFonts w:ascii="Times New Roman" w:hAnsi="Times New Roman" w:cs="Times New Roman"/>
          <w:sz w:val="28"/>
          <w:szCs w:val="28"/>
        </w:rPr>
        <w:t>статьей 39.36</w:t>
      </w:r>
      <w:r w:rsidRPr="00DC269F">
        <w:rPr>
          <w:rFonts w:ascii="Times New Roman" w:hAnsi="Times New Roman" w:cs="Times New Roman"/>
          <w:sz w:val="28"/>
          <w:szCs w:val="28"/>
        </w:rPr>
        <w:t xml:space="preserve"> </w:t>
      </w:r>
      <w:r w:rsidR="00636D90" w:rsidRPr="00DC269F">
        <w:rPr>
          <w:rFonts w:ascii="Times New Roman" w:hAnsi="Times New Roman" w:cs="Times New Roman"/>
          <w:sz w:val="28"/>
          <w:szCs w:val="28"/>
        </w:rPr>
        <w:t>Земельного</w:t>
      </w:r>
      <w:r w:rsidR="00A60F8C">
        <w:rPr>
          <w:rFonts w:ascii="Times New Roman" w:hAnsi="Times New Roman" w:cs="Times New Roman"/>
          <w:sz w:val="28"/>
          <w:szCs w:val="28"/>
        </w:rPr>
        <w:t xml:space="preserve"> </w:t>
      </w:r>
      <w:r w:rsidR="00636D90" w:rsidRPr="00DC269F">
        <w:rPr>
          <w:rFonts w:ascii="Times New Roman" w:hAnsi="Times New Roman" w:cs="Times New Roman"/>
          <w:sz w:val="28"/>
          <w:szCs w:val="28"/>
        </w:rPr>
        <w:t>к</w:t>
      </w:r>
      <w:r w:rsidRPr="00DC269F">
        <w:rPr>
          <w:rFonts w:ascii="Times New Roman" w:hAnsi="Times New Roman" w:cs="Times New Roman"/>
          <w:sz w:val="28"/>
          <w:szCs w:val="28"/>
        </w:rPr>
        <w:t>одекса</w:t>
      </w:r>
      <w:r w:rsidR="00D30696" w:rsidRPr="00DC269F">
        <w:rPr>
          <w:rFonts w:ascii="Times New Roman" w:hAnsi="Times New Roman" w:cs="Times New Roman"/>
          <w:sz w:val="28"/>
          <w:szCs w:val="28"/>
        </w:rPr>
        <w:t xml:space="preserve"> Российской Федерации</w:t>
      </w:r>
      <w:r w:rsidRPr="00DC269F">
        <w:rPr>
          <w:rFonts w:ascii="Times New Roman" w:hAnsi="Times New Roman" w:cs="Times New Roman"/>
          <w:sz w:val="28"/>
          <w:szCs w:val="28"/>
        </w:rPr>
        <w:t>,</w:t>
      </w:r>
      <w:r w:rsidR="00A60F8C">
        <w:rPr>
          <w:rFonts w:ascii="Times New Roman" w:hAnsi="Times New Roman" w:cs="Times New Roman"/>
          <w:sz w:val="28"/>
          <w:szCs w:val="28"/>
        </w:rPr>
        <w:t xml:space="preserve"> </w:t>
      </w:r>
      <w:r w:rsidRPr="00DC269F">
        <w:rPr>
          <w:rFonts w:ascii="Times New Roman" w:hAnsi="Times New Roman" w:cs="Times New Roman"/>
          <w:sz w:val="28"/>
          <w:szCs w:val="28"/>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21D63" w:rsidRPr="00DC269F" w:rsidRDefault="00421D63" w:rsidP="00C8674F">
      <w:pPr>
        <w:pStyle w:val="ConsPlusNormal"/>
        <w:ind w:firstLine="540"/>
        <w:contextualSpacing/>
        <w:jc w:val="both"/>
        <w:rPr>
          <w:rFonts w:ascii="Times New Roman" w:hAnsi="Times New Roman" w:cs="Times New Roman"/>
          <w:sz w:val="28"/>
          <w:szCs w:val="28"/>
        </w:rPr>
      </w:pPr>
      <w:r w:rsidRPr="00DC269F">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A60F8C">
        <w:rPr>
          <w:rFonts w:ascii="Times New Roman" w:hAnsi="Times New Roman" w:cs="Times New Roman"/>
          <w:sz w:val="28"/>
          <w:szCs w:val="28"/>
        </w:rPr>
        <w:t>со статьей 39.36</w:t>
      </w:r>
      <w:r w:rsidR="00A60F8C" w:rsidRPr="00A60F8C">
        <w:rPr>
          <w:rFonts w:ascii="Times New Roman" w:hAnsi="Times New Roman" w:cs="Times New Roman"/>
          <w:sz w:val="28"/>
          <w:szCs w:val="28"/>
        </w:rPr>
        <w:t xml:space="preserve"> </w:t>
      </w:r>
      <w:r w:rsidR="00C9461A" w:rsidRPr="00A60F8C">
        <w:rPr>
          <w:rFonts w:ascii="Times New Roman" w:hAnsi="Times New Roman" w:cs="Times New Roman"/>
          <w:sz w:val="28"/>
          <w:szCs w:val="28"/>
        </w:rPr>
        <w:t>З</w:t>
      </w:r>
      <w:r w:rsidR="00D30696" w:rsidRPr="00A60F8C">
        <w:rPr>
          <w:rFonts w:ascii="Times New Roman" w:hAnsi="Times New Roman" w:cs="Times New Roman"/>
          <w:sz w:val="28"/>
          <w:szCs w:val="28"/>
        </w:rPr>
        <w:t>емельного</w:t>
      </w:r>
      <w:r w:rsidR="00A60F8C" w:rsidRPr="00A60F8C">
        <w:rPr>
          <w:rFonts w:ascii="Times New Roman" w:hAnsi="Times New Roman" w:cs="Times New Roman"/>
          <w:sz w:val="28"/>
          <w:szCs w:val="28"/>
        </w:rPr>
        <w:t xml:space="preserve"> </w:t>
      </w:r>
      <w:r w:rsidRPr="00A60F8C">
        <w:rPr>
          <w:rFonts w:ascii="Times New Roman" w:hAnsi="Times New Roman" w:cs="Times New Roman"/>
          <w:sz w:val="28"/>
          <w:szCs w:val="28"/>
        </w:rPr>
        <w:t>Кодекса</w:t>
      </w:r>
      <w:r w:rsidR="00187940" w:rsidRPr="00A60F8C">
        <w:rPr>
          <w:rFonts w:ascii="Times New Roman" w:hAnsi="Times New Roman" w:cs="Times New Roman"/>
          <w:sz w:val="28"/>
          <w:szCs w:val="28"/>
        </w:rPr>
        <w:t xml:space="preserve"> Российской Федерации</w:t>
      </w:r>
      <w:r w:rsidRPr="00A60F8C">
        <w:rPr>
          <w:rFonts w:ascii="Times New Roman" w:hAnsi="Times New Roman" w:cs="Times New Roman"/>
          <w:sz w:val="28"/>
          <w:szCs w:val="28"/>
        </w:rPr>
        <w:t>, либо с заявлением о предоставлении земельного участка обратился правообладатель эти</w:t>
      </w:r>
      <w:r w:rsidRPr="00DC269F">
        <w:rPr>
          <w:rFonts w:ascii="Times New Roman" w:hAnsi="Times New Roman" w:cs="Times New Roman"/>
          <w:sz w:val="28"/>
          <w:szCs w:val="28"/>
        </w:rPr>
        <w:t>х здания, сооружения, помещений в них, этого объекта незавершенного строительства;</w:t>
      </w:r>
    </w:p>
    <w:p w:rsidR="00421D63" w:rsidRPr="00DC269F" w:rsidRDefault="00421D63" w:rsidP="00C8674F">
      <w:pPr>
        <w:pStyle w:val="ConsPlusNormal"/>
        <w:ind w:firstLine="540"/>
        <w:contextualSpacing/>
        <w:jc w:val="both"/>
        <w:rPr>
          <w:rFonts w:ascii="Times New Roman" w:hAnsi="Times New Roman" w:cs="Times New Roman"/>
          <w:sz w:val="28"/>
          <w:szCs w:val="28"/>
        </w:rPr>
      </w:pPr>
      <w:r w:rsidRPr="00DC269F">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1D63" w:rsidRPr="00DC269F" w:rsidRDefault="00421D63" w:rsidP="00C8674F">
      <w:pPr>
        <w:pStyle w:val="ConsPlusNormal"/>
        <w:ind w:firstLine="540"/>
        <w:contextualSpacing/>
        <w:jc w:val="both"/>
        <w:rPr>
          <w:rFonts w:ascii="Times New Roman" w:hAnsi="Times New Roman" w:cs="Times New Roman"/>
          <w:sz w:val="28"/>
          <w:szCs w:val="28"/>
        </w:rPr>
      </w:pPr>
      <w:r w:rsidRPr="00DC269F">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21D63" w:rsidRPr="00DC269F" w:rsidRDefault="00421D63" w:rsidP="00C8674F">
      <w:pPr>
        <w:pStyle w:val="ConsPlusNormal"/>
        <w:ind w:firstLine="540"/>
        <w:contextualSpacing/>
        <w:jc w:val="both"/>
        <w:rPr>
          <w:rFonts w:ascii="Times New Roman" w:hAnsi="Times New Roman" w:cs="Times New Roman"/>
          <w:sz w:val="28"/>
          <w:szCs w:val="28"/>
        </w:rPr>
      </w:pPr>
      <w:r w:rsidRPr="00DC269F">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DC269F">
        <w:rPr>
          <w:rFonts w:ascii="Times New Roman" w:hAnsi="Times New Roman" w:cs="Times New Roman"/>
          <w:sz w:val="28"/>
          <w:szCs w:val="28"/>
        </w:rPr>
        <w:lastRenderedPageBreak/>
        <w:t>строительства, расположенных на таком земельном участке, или правообладатель такого земельного участка;</w:t>
      </w:r>
    </w:p>
    <w:p w:rsidR="00421D63" w:rsidRPr="00DC269F" w:rsidRDefault="00421D63" w:rsidP="00C8674F">
      <w:pPr>
        <w:pStyle w:val="ConsPlusNormal"/>
        <w:ind w:firstLine="540"/>
        <w:contextualSpacing/>
        <w:jc w:val="both"/>
        <w:rPr>
          <w:rFonts w:ascii="Times New Roman" w:hAnsi="Times New Roman" w:cs="Times New Roman"/>
          <w:sz w:val="28"/>
          <w:szCs w:val="28"/>
        </w:rPr>
      </w:pPr>
      <w:r w:rsidRPr="00DC269F">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21D63"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73"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 w:history="1">
        <w:r w:rsidRPr="00DC269F">
          <w:rPr>
            <w:rFonts w:ascii="Times New Roman" w:hAnsi="Times New Roman" w:cs="Times New Roman"/>
            <w:color w:val="0000FF"/>
            <w:sz w:val="28"/>
            <w:szCs w:val="28"/>
          </w:rPr>
          <w:t>пунктом 19 статьи 39.11</w:t>
        </w:r>
      </w:hyperlink>
      <w:r w:rsidRPr="00DC269F">
        <w:rPr>
          <w:rFonts w:ascii="Times New Roman" w:hAnsi="Times New Roman" w:cs="Times New Roman"/>
          <w:sz w:val="28"/>
          <w:szCs w:val="28"/>
        </w:rPr>
        <w:t xml:space="preserve"> </w:t>
      </w:r>
      <w:r w:rsidR="00187940" w:rsidRPr="00DC269F">
        <w:rPr>
          <w:rFonts w:ascii="Times New Roman" w:hAnsi="Times New Roman" w:cs="Times New Roman"/>
          <w:sz w:val="28"/>
          <w:szCs w:val="28"/>
        </w:rPr>
        <w:t>Земельного</w:t>
      </w:r>
      <w:r w:rsidR="00A60F8C">
        <w:rPr>
          <w:rFonts w:ascii="Times New Roman" w:hAnsi="Times New Roman" w:cs="Times New Roman"/>
          <w:sz w:val="28"/>
          <w:szCs w:val="28"/>
        </w:rPr>
        <w:t xml:space="preserve"> </w:t>
      </w:r>
      <w:r w:rsidR="00B428C8">
        <w:rPr>
          <w:rFonts w:ascii="Times New Roman" w:hAnsi="Times New Roman" w:cs="Times New Roman"/>
          <w:sz w:val="28"/>
          <w:szCs w:val="28"/>
        </w:rPr>
        <w:t>к</w:t>
      </w:r>
      <w:r w:rsidR="00187940" w:rsidRPr="00DC269F">
        <w:rPr>
          <w:rFonts w:ascii="Times New Roman" w:hAnsi="Times New Roman" w:cs="Times New Roman"/>
          <w:sz w:val="28"/>
          <w:szCs w:val="28"/>
        </w:rPr>
        <w:t>одекса Российской Федерации</w:t>
      </w:r>
      <w:r w:rsidRPr="00DC269F">
        <w:rPr>
          <w:rFonts w:ascii="Times New Roman" w:hAnsi="Times New Roman" w:cs="Times New Roman"/>
          <w:sz w:val="28"/>
          <w:szCs w:val="28"/>
        </w:rPr>
        <w:t>;</w:t>
      </w:r>
    </w:p>
    <w:p w:rsidR="00421D63"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Par1020"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 w:history="1">
        <w:r w:rsidRPr="00DC269F">
          <w:rPr>
            <w:rFonts w:ascii="Times New Roman" w:hAnsi="Times New Roman" w:cs="Times New Roman"/>
            <w:color w:val="0000FF"/>
            <w:sz w:val="28"/>
            <w:szCs w:val="28"/>
          </w:rPr>
          <w:t>подпунктом 6 пункта 4 статьи 39.11</w:t>
        </w:r>
      </w:hyperlink>
      <w:r w:rsidRPr="00DC269F">
        <w:rPr>
          <w:rFonts w:ascii="Times New Roman" w:hAnsi="Times New Roman" w:cs="Times New Roman"/>
          <w:sz w:val="28"/>
          <w:szCs w:val="28"/>
        </w:rPr>
        <w:t xml:space="preserve"> </w:t>
      </w:r>
      <w:r w:rsidR="00187940" w:rsidRPr="00DC269F">
        <w:rPr>
          <w:rFonts w:ascii="Times New Roman" w:hAnsi="Times New Roman" w:cs="Times New Roman"/>
          <w:sz w:val="28"/>
          <w:szCs w:val="28"/>
        </w:rPr>
        <w:t>Земельного</w:t>
      </w:r>
      <w:r w:rsidR="00A60F8C">
        <w:rPr>
          <w:rFonts w:ascii="Times New Roman" w:hAnsi="Times New Roman" w:cs="Times New Roman"/>
          <w:sz w:val="28"/>
          <w:szCs w:val="28"/>
        </w:rPr>
        <w:t xml:space="preserve"> </w:t>
      </w:r>
      <w:r w:rsidR="00187940" w:rsidRPr="00DC269F">
        <w:rPr>
          <w:rFonts w:ascii="Times New Roman" w:hAnsi="Times New Roman" w:cs="Times New Roman"/>
          <w:sz w:val="28"/>
          <w:szCs w:val="28"/>
        </w:rPr>
        <w:t>Кодекса Российской Федерации</w:t>
      </w:r>
      <w:r w:rsidRPr="00DC269F">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17"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 w:history="1">
        <w:r w:rsidRPr="00DC269F">
          <w:rPr>
            <w:rFonts w:ascii="Times New Roman" w:hAnsi="Times New Roman" w:cs="Times New Roman"/>
            <w:color w:val="0000FF"/>
            <w:sz w:val="28"/>
            <w:szCs w:val="28"/>
          </w:rPr>
          <w:t>подпунктом 4 пункта 4 статьи 39.11</w:t>
        </w:r>
      </w:hyperlink>
      <w:r w:rsidRPr="00DC269F">
        <w:rPr>
          <w:rFonts w:ascii="Times New Roman" w:hAnsi="Times New Roman" w:cs="Times New Roman"/>
          <w:sz w:val="28"/>
          <w:szCs w:val="28"/>
        </w:rPr>
        <w:t xml:space="preserve"> </w:t>
      </w:r>
      <w:r w:rsidR="00187940" w:rsidRPr="00DC269F">
        <w:rPr>
          <w:rFonts w:ascii="Times New Roman" w:hAnsi="Times New Roman" w:cs="Times New Roman"/>
          <w:sz w:val="28"/>
          <w:szCs w:val="28"/>
        </w:rPr>
        <w:t>Земельного</w:t>
      </w:r>
      <w:r w:rsidR="00A60F8C">
        <w:rPr>
          <w:rFonts w:ascii="Times New Roman" w:hAnsi="Times New Roman" w:cs="Times New Roman"/>
          <w:sz w:val="28"/>
          <w:szCs w:val="28"/>
        </w:rPr>
        <w:t xml:space="preserve"> </w:t>
      </w:r>
      <w:r w:rsidR="00B428C8">
        <w:rPr>
          <w:rFonts w:ascii="Times New Roman" w:hAnsi="Times New Roman" w:cs="Times New Roman"/>
          <w:sz w:val="28"/>
          <w:szCs w:val="28"/>
        </w:rPr>
        <w:t>к</w:t>
      </w:r>
      <w:r w:rsidR="00187940" w:rsidRPr="00DC269F">
        <w:rPr>
          <w:rFonts w:ascii="Times New Roman" w:hAnsi="Times New Roman" w:cs="Times New Roman"/>
          <w:sz w:val="28"/>
          <w:szCs w:val="28"/>
        </w:rPr>
        <w:t>одекса Российской Федерации</w:t>
      </w:r>
      <w:r w:rsidRPr="00DC269F">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w:anchor="Par1030" w:tooltip="8. Земельный участок, находящийся в государственной или муниципальной собственности, не может быть предметом аукциона, если:" w:history="1">
        <w:r w:rsidRPr="00DC269F">
          <w:rPr>
            <w:rFonts w:ascii="Times New Roman" w:hAnsi="Times New Roman" w:cs="Times New Roman"/>
            <w:color w:val="0000FF"/>
            <w:sz w:val="28"/>
            <w:szCs w:val="28"/>
          </w:rPr>
          <w:t>пунктом 8 статьи 39.11</w:t>
        </w:r>
      </w:hyperlink>
      <w:r w:rsidRPr="00DC269F">
        <w:rPr>
          <w:rFonts w:ascii="Times New Roman" w:hAnsi="Times New Roman" w:cs="Times New Roman"/>
          <w:sz w:val="28"/>
          <w:szCs w:val="28"/>
        </w:rPr>
        <w:t xml:space="preserve"> </w:t>
      </w:r>
      <w:r w:rsidR="00187940" w:rsidRPr="00DC269F">
        <w:rPr>
          <w:rFonts w:ascii="Times New Roman" w:hAnsi="Times New Roman" w:cs="Times New Roman"/>
          <w:sz w:val="28"/>
          <w:szCs w:val="28"/>
        </w:rPr>
        <w:t>Земельного</w:t>
      </w:r>
      <w:r w:rsidR="00A60F8C">
        <w:rPr>
          <w:rFonts w:ascii="Times New Roman" w:hAnsi="Times New Roman" w:cs="Times New Roman"/>
          <w:sz w:val="28"/>
          <w:szCs w:val="28"/>
        </w:rPr>
        <w:t xml:space="preserve"> </w:t>
      </w:r>
      <w:r w:rsidR="00B428C8">
        <w:rPr>
          <w:rFonts w:ascii="Times New Roman" w:hAnsi="Times New Roman" w:cs="Times New Roman"/>
          <w:sz w:val="28"/>
          <w:szCs w:val="28"/>
        </w:rPr>
        <w:t>к</w:t>
      </w:r>
      <w:r w:rsidR="00187940" w:rsidRPr="00DC269F">
        <w:rPr>
          <w:rFonts w:ascii="Times New Roman" w:hAnsi="Times New Roman" w:cs="Times New Roman"/>
          <w:sz w:val="28"/>
          <w:szCs w:val="28"/>
        </w:rPr>
        <w:t>одекса Российской Федерации</w:t>
      </w:r>
      <w:r w:rsidRPr="00DC269F">
        <w:rPr>
          <w:rFonts w:ascii="Times New Roman" w:hAnsi="Times New Roman" w:cs="Times New Roman"/>
          <w:sz w:val="28"/>
          <w:szCs w:val="28"/>
        </w:rPr>
        <w:t>;</w:t>
      </w:r>
    </w:p>
    <w:p w:rsidR="00421D63" w:rsidRPr="00DC269F" w:rsidRDefault="00421D63" w:rsidP="00746C05">
      <w:pPr>
        <w:pStyle w:val="ConsPlusNormal"/>
        <w:ind w:firstLine="709"/>
        <w:contextualSpacing/>
        <w:jc w:val="both"/>
        <w:rPr>
          <w:rFonts w:ascii="Times New Roman" w:hAnsi="Times New Roman" w:cs="Times New Roman"/>
          <w:sz w:val="28"/>
          <w:szCs w:val="28"/>
        </w:rPr>
      </w:pPr>
      <w:bookmarkStart w:id="11" w:name="Par1320"/>
      <w:bookmarkEnd w:id="11"/>
      <w:r w:rsidRPr="00DC269F">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373"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 w:history="1">
        <w:r w:rsidRPr="00DC269F">
          <w:rPr>
            <w:rFonts w:ascii="Times New Roman" w:hAnsi="Times New Roman" w:cs="Times New Roman"/>
            <w:color w:val="0000FF"/>
            <w:sz w:val="28"/>
            <w:szCs w:val="28"/>
          </w:rPr>
          <w:t>подпунктом 1 пункта 1 статьи 39.18</w:t>
        </w:r>
      </w:hyperlink>
      <w:r w:rsidRPr="00DC269F">
        <w:rPr>
          <w:rFonts w:ascii="Times New Roman" w:hAnsi="Times New Roman" w:cs="Times New Roman"/>
          <w:sz w:val="28"/>
          <w:szCs w:val="28"/>
        </w:rPr>
        <w:t xml:space="preserve"> </w:t>
      </w:r>
      <w:r w:rsidR="00187940" w:rsidRPr="00DC269F">
        <w:rPr>
          <w:rFonts w:ascii="Times New Roman" w:hAnsi="Times New Roman" w:cs="Times New Roman"/>
          <w:sz w:val="28"/>
          <w:szCs w:val="28"/>
        </w:rPr>
        <w:t>Земельного</w:t>
      </w:r>
      <w:r w:rsidR="00A60F8C">
        <w:rPr>
          <w:rFonts w:ascii="Times New Roman" w:hAnsi="Times New Roman" w:cs="Times New Roman"/>
          <w:sz w:val="28"/>
          <w:szCs w:val="28"/>
        </w:rPr>
        <w:t xml:space="preserve"> </w:t>
      </w:r>
      <w:r w:rsidR="00B428C8">
        <w:rPr>
          <w:rFonts w:ascii="Times New Roman" w:hAnsi="Times New Roman" w:cs="Times New Roman"/>
          <w:sz w:val="28"/>
          <w:szCs w:val="28"/>
        </w:rPr>
        <w:t>к</w:t>
      </w:r>
      <w:r w:rsidR="00187940" w:rsidRPr="00DC269F">
        <w:rPr>
          <w:rFonts w:ascii="Times New Roman" w:hAnsi="Times New Roman" w:cs="Times New Roman"/>
          <w:sz w:val="28"/>
          <w:szCs w:val="28"/>
        </w:rPr>
        <w:t xml:space="preserve">одекса Российской Федерации </w:t>
      </w:r>
      <w:r w:rsidRPr="00DC269F">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DC269F">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bookmarkStart w:id="12" w:name="Par1323"/>
      <w:bookmarkEnd w:id="12"/>
    </w:p>
    <w:p w:rsidR="00421D63"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21D63"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66"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 w:history="1">
        <w:r w:rsidRPr="00DC269F">
          <w:rPr>
            <w:rFonts w:ascii="Times New Roman" w:hAnsi="Times New Roman" w:cs="Times New Roman"/>
            <w:color w:val="0000FF"/>
            <w:sz w:val="28"/>
            <w:szCs w:val="28"/>
          </w:rPr>
          <w:t>подпунктом 10 пункта 2 статьи 39.10</w:t>
        </w:r>
      </w:hyperlink>
      <w:r w:rsidRPr="00DC269F">
        <w:rPr>
          <w:rFonts w:ascii="Times New Roman" w:hAnsi="Times New Roman" w:cs="Times New Roman"/>
          <w:sz w:val="28"/>
          <w:szCs w:val="28"/>
        </w:rPr>
        <w:t xml:space="preserve"> </w:t>
      </w:r>
      <w:r w:rsidR="00187940" w:rsidRPr="00DC269F">
        <w:rPr>
          <w:rFonts w:ascii="Times New Roman" w:hAnsi="Times New Roman" w:cs="Times New Roman"/>
          <w:sz w:val="28"/>
          <w:szCs w:val="28"/>
        </w:rPr>
        <w:t>Земельного</w:t>
      </w:r>
      <w:r w:rsidR="00A60F8C">
        <w:rPr>
          <w:rFonts w:ascii="Times New Roman" w:hAnsi="Times New Roman" w:cs="Times New Roman"/>
          <w:sz w:val="28"/>
          <w:szCs w:val="28"/>
        </w:rPr>
        <w:t xml:space="preserve"> </w:t>
      </w:r>
      <w:r w:rsidR="00B428C8">
        <w:rPr>
          <w:rFonts w:ascii="Times New Roman" w:hAnsi="Times New Roman" w:cs="Times New Roman"/>
          <w:sz w:val="28"/>
          <w:szCs w:val="28"/>
        </w:rPr>
        <w:t>к</w:t>
      </w:r>
      <w:r w:rsidR="00187940" w:rsidRPr="00DC269F">
        <w:rPr>
          <w:rFonts w:ascii="Times New Roman" w:hAnsi="Times New Roman" w:cs="Times New Roman"/>
          <w:sz w:val="28"/>
          <w:szCs w:val="28"/>
        </w:rPr>
        <w:t>одекса Российской Федерации</w:t>
      </w:r>
      <w:r w:rsidRPr="00DC269F">
        <w:rPr>
          <w:rFonts w:ascii="Times New Roman" w:hAnsi="Times New Roman" w:cs="Times New Roman"/>
          <w:sz w:val="28"/>
          <w:szCs w:val="28"/>
        </w:rPr>
        <w:t>;</w:t>
      </w:r>
    </w:p>
    <w:p w:rsidR="00421D63"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992"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w:history="1">
        <w:r w:rsidRPr="00DC269F">
          <w:rPr>
            <w:rFonts w:ascii="Times New Roman" w:hAnsi="Times New Roman" w:cs="Times New Roman"/>
            <w:color w:val="0000FF"/>
            <w:sz w:val="28"/>
            <w:szCs w:val="28"/>
          </w:rPr>
          <w:t>пунктом 6 статьи 39.10</w:t>
        </w:r>
      </w:hyperlink>
      <w:r w:rsidRPr="00DC269F">
        <w:rPr>
          <w:rFonts w:ascii="Times New Roman" w:hAnsi="Times New Roman" w:cs="Times New Roman"/>
          <w:sz w:val="28"/>
          <w:szCs w:val="28"/>
        </w:rPr>
        <w:t xml:space="preserve"> </w:t>
      </w:r>
      <w:r w:rsidR="00187940" w:rsidRPr="00DC269F">
        <w:rPr>
          <w:rFonts w:ascii="Times New Roman" w:hAnsi="Times New Roman" w:cs="Times New Roman"/>
          <w:sz w:val="28"/>
          <w:szCs w:val="28"/>
        </w:rPr>
        <w:t>Земельного</w:t>
      </w:r>
      <w:r w:rsidR="00A60F8C">
        <w:rPr>
          <w:rFonts w:ascii="Times New Roman" w:hAnsi="Times New Roman" w:cs="Times New Roman"/>
          <w:sz w:val="28"/>
          <w:szCs w:val="28"/>
        </w:rPr>
        <w:t xml:space="preserve"> </w:t>
      </w:r>
      <w:r w:rsidR="00B428C8">
        <w:rPr>
          <w:rFonts w:ascii="Times New Roman" w:hAnsi="Times New Roman" w:cs="Times New Roman"/>
          <w:sz w:val="28"/>
          <w:szCs w:val="28"/>
        </w:rPr>
        <w:t>к</w:t>
      </w:r>
      <w:r w:rsidR="00187940" w:rsidRPr="00DC269F">
        <w:rPr>
          <w:rFonts w:ascii="Times New Roman" w:hAnsi="Times New Roman" w:cs="Times New Roman"/>
          <w:sz w:val="28"/>
          <w:szCs w:val="28"/>
        </w:rPr>
        <w:t>одекса Российской Федерации</w:t>
      </w:r>
      <w:r w:rsidRPr="00DC269F">
        <w:rPr>
          <w:rFonts w:ascii="Times New Roman" w:hAnsi="Times New Roman" w:cs="Times New Roman"/>
          <w:sz w:val="28"/>
          <w:szCs w:val="28"/>
        </w:rPr>
        <w:t>;</w:t>
      </w:r>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13" w:name="Par1330"/>
      <w:bookmarkEnd w:id="13"/>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19) предоставление земельного участка на заявленном виде прав не допускается;</w:t>
      </w:r>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bookmarkStart w:id="14" w:name="Par1333"/>
      <w:bookmarkEnd w:id="14"/>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5" w:name="Par1334"/>
      <w:bookmarkEnd w:id="15"/>
    </w:p>
    <w:p w:rsidR="00421D63"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DC269F">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46C05"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21D63" w:rsidRPr="00DC269F" w:rsidRDefault="00421D63" w:rsidP="00746C05">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B1BAB" w:rsidRDefault="00BB1BAB" w:rsidP="00BB1BAB">
      <w:pPr>
        <w:ind w:firstLine="709"/>
        <w:contextualSpacing/>
        <w:jc w:val="center"/>
        <w:rPr>
          <w:bCs/>
          <w:color w:val="000000"/>
          <w:sz w:val="28"/>
          <w:szCs w:val="28"/>
        </w:rPr>
      </w:pPr>
    </w:p>
    <w:p w:rsidR="00421D63" w:rsidRDefault="00BB1BAB" w:rsidP="00BB1BAB">
      <w:pPr>
        <w:ind w:firstLine="709"/>
        <w:contextualSpacing/>
        <w:jc w:val="center"/>
        <w:rPr>
          <w:bCs/>
          <w:color w:val="000000"/>
          <w:sz w:val="28"/>
          <w:szCs w:val="28"/>
        </w:rPr>
      </w:pPr>
      <w:r w:rsidRPr="00BB1BAB">
        <w:rPr>
          <w:bCs/>
          <w:color w:val="000000"/>
          <w:sz w:val="28"/>
          <w:szCs w:val="28"/>
        </w:rPr>
        <w:t xml:space="preserve">Подраздел </w:t>
      </w:r>
      <w:r w:rsidR="00421D63" w:rsidRPr="00DC269F">
        <w:rPr>
          <w:bCs/>
          <w:color w:val="000000"/>
          <w:sz w:val="28"/>
          <w:szCs w:val="28"/>
        </w:rPr>
        <w:t>2.11</w:t>
      </w:r>
      <w:r w:rsidR="00A60F8C">
        <w:rPr>
          <w:bCs/>
          <w:color w:val="000000"/>
          <w:sz w:val="28"/>
          <w:szCs w:val="28"/>
        </w:rPr>
        <w:t xml:space="preserve"> </w:t>
      </w:r>
      <w:r w:rsidR="00421D63" w:rsidRPr="00DC269F">
        <w:rPr>
          <w:bCs/>
          <w:color w:val="000000"/>
          <w:sz w:val="28"/>
          <w:szCs w:val="28"/>
        </w:rPr>
        <w:t>Перечень услуг, которые являются необходимыми и обязательными для предоставления муниципальной</w:t>
      </w:r>
      <w:r w:rsidR="00A60F8C">
        <w:rPr>
          <w:bCs/>
          <w:color w:val="000000"/>
          <w:sz w:val="28"/>
          <w:szCs w:val="28"/>
        </w:rPr>
        <w:t xml:space="preserve"> </w:t>
      </w:r>
      <w:r w:rsidR="00421D63" w:rsidRPr="00DC269F">
        <w:rPr>
          <w:bCs/>
          <w:color w:val="000000"/>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C8674F" w:rsidRPr="00DC269F">
        <w:rPr>
          <w:bCs/>
          <w:color w:val="000000"/>
          <w:sz w:val="28"/>
          <w:szCs w:val="28"/>
        </w:rPr>
        <w:t>муниципальной</w:t>
      </w:r>
      <w:r w:rsidR="00A60F8C">
        <w:rPr>
          <w:bCs/>
          <w:color w:val="000000"/>
          <w:sz w:val="28"/>
          <w:szCs w:val="28"/>
        </w:rPr>
        <w:t xml:space="preserve"> </w:t>
      </w:r>
      <w:r w:rsidR="00421D63" w:rsidRPr="00DC269F">
        <w:rPr>
          <w:bCs/>
          <w:color w:val="000000"/>
          <w:sz w:val="28"/>
          <w:szCs w:val="28"/>
        </w:rPr>
        <w:t>услуги</w:t>
      </w:r>
    </w:p>
    <w:p w:rsidR="00BB1BAB" w:rsidRPr="00DC269F" w:rsidRDefault="00BB1BAB" w:rsidP="00BB1BAB">
      <w:pPr>
        <w:ind w:firstLine="709"/>
        <w:contextualSpacing/>
        <w:jc w:val="center"/>
        <w:rPr>
          <w:bCs/>
          <w:color w:val="000000"/>
          <w:sz w:val="28"/>
          <w:szCs w:val="28"/>
        </w:rPr>
      </w:pPr>
    </w:p>
    <w:p w:rsidR="00C8674F" w:rsidRPr="00DC269F" w:rsidRDefault="00C8674F" w:rsidP="00C8674F">
      <w:pPr>
        <w:autoSpaceDE w:val="0"/>
        <w:autoSpaceDN w:val="0"/>
        <w:adjustRightInd w:val="0"/>
        <w:ind w:firstLine="709"/>
        <w:jc w:val="both"/>
        <w:rPr>
          <w:sz w:val="28"/>
          <w:szCs w:val="28"/>
        </w:rPr>
      </w:pPr>
      <w:r w:rsidRPr="00DC269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BB1BAB" w:rsidRDefault="00BB1BAB" w:rsidP="0054383D">
      <w:pPr>
        <w:widowControl w:val="0"/>
        <w:autoSpaceDE w:val="0"/>
        <w:autoSpaceDN w:val="0"/>
        <w:adjustRightInd w:val="0"/>
        <w:ind w:firstLine="709"/>
        <w:contextualSpacing/>
        <w:outlineLvl w:val="2"/>
        <w:rPr>
          <w:sz w:val="28"/>
          <w:szCs w:val="28"/>
        </w:rPr>
      </w:pPr>
    </w:p>
    <w:p w:rsidR="0054383D" w:rsidRPr="00DC269F" w:rsidRDefault="00BB1BAB" w:rsidP="00BB1BAB">
      <w:pPr>
        <w:widowControl w:val="0"/>
        <w:autoSpaceDE w:val="0"/>
        <w:autoSpaceDN w:val="0"/>
        <w:adjustRightInd w:val="0"/>
        <w:ind w:firstLine="709"/>
        <w:contextualSpacing/>
        <w:jc w:val="center"/>
        <w:outlineLvl w:val="2"/>
        <w:rPr>
          <w:sz w:val="28"/>
          <w:szCs w:val="28"/>
        </w:rPr>
      </w:pPr>
      <w:r w:rsidRPr="00BB1BAB">
        <w:rPr>
          <w:sz w:val="28"/>
          <w:szCs w:val="28"/>
        </w:rPr>
        <w:t xml:space="preserve">Подраздел </w:t>
      </w:r>
      <w:r w:rsidR="0054383D" w:rsidRPr="00DC269F">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B1BAB" w:rsidRDefault="00BB1BAB" w:rsidP="0054383D">
      <w:pPr>
        <w:pStyle w:val="ConsNormal"/>
        <w:widowControl/>
        <w:ind w:right="0" w:firstLine="709"/>
        <w:contextualSpacing/>
        <w:jc w:val="both"/>
        <w:rPr>
          <w:rFonts w:ascii="Times New Roman" w:hAnsi="Times New Roman" w:cs="Times New Roman"/>
          <w:sz w:val="28"/>
          <w:szCs w:val="28"/>
        </w:rPr>
      </w:pPr>
    </w:p>
    <w:p w:rsidR="0054383D" w:rsidRPr="00DC269F" w:rsidRDefault="0054383D" w:rsidP="0054383D">
      <w:pPr>
        <w:pStyle w:val="ConsNormal"/>
        <w:widowControl/>
        <w:ind w:right="0"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1BAB" w:rsidRDefault="00BB1BAB" w:rsidP="0054383D">
      <w:pPr>
        <w:widowControl w:val="0"/>
        <w:autoSpaceDE w:val="0"/>
        <w:autoSpaceDN w:val="0"/>
        <w:adjustRightInd w:val="0"/>
        <w:ind w:firstLine="709"/>
        <w:contextualSpacing/>
        <w:jc w:val="center"/>
        <w:outlineLvl w:val="2"/>
        <w:rPr>
          <w:sz w:val="28"/>
          <w:szCs w:val="28"/>
        </w:rPr>
      </w:pPr>
    </w:p>
    <w:p w:rsidR="0054383D" w:rsidRDefault="00BB1BAB" w:rsidP="0054383D">
      <w:pPr>
        <w:widowControl w:val="0"/>
        <w:autoSpaceDE w:val="0"/>
        <w:autoSpaceDN w:val="0"/>
        <w:adjustRightInd w:val="0"/>
        <w:ind w:firstLine="709"/>
        <w:contextualSpacing/>
        <w:jc w:val="center"/>
        <w:outlineLvl w:val="2"/>
        <w:rPr>
          <w:sz w:val="28"/>
          <w:szCs w:val="28"/>
        </w:rPr>
      </w:pPr>
      <w:r w:rsidRPr="00BB1BAB">
        <w:rPr>
          <w:sz w:val="28"/>
          <w:szCs w:val="28"/>
        </w:rPr>
        <w:t xml:space="preserve">Подраздел </w:t>
      </w:r>
      <w:r w:rsidR="0054383D" w:rsidRPr="00DC269F">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1BAB" w:rsidRPr="00DC269F" w:rsidRDefault="00BB1BAB" w:rsidP="0054383D">
      <w:pPr>
        <w:widowControl w:val="0"/>
        <w:autoSpaceDE w:val="0"/>
        <w:autoSpaceDN w:val="0"/>
        <w:adjustRightInd w:val="0"/>
        <w:ind w:firstLine="709"/>
        <w:contextualSpacing/>
        <w:jc w:val="center"/>
        <w:outlineLvl w:val="2"/>
        <w:rPr>
          <w:sz w:val="28"/>
          <w:szCs w:val="28"/>
        </w:rPr>
      </w:pPr>
    </w:p>
    <w:p w:rsidR="0054383D" w:rsidRPr="00DC269F" w:rsidRDefault="0054383D" w:rsidP="0054383D">
      <w:pPr>
        <w:autoSpaceDE w:val="0"/>
        <w:autoSpaceDN w:val="0"/>
        <w:adjustRightInd w:val="0"/>
        <w:ind w:firstLine="709"/>
        <w:jc w:val="both"/>
        <w:rPr>
          <w:sz w:val="28"/>
          <w:szCs w:val="28"/>
        </w:rPr>
      </w:pPr>
      <w:r w:rsidRPr="00DC269F">
        <w:rPr>
          <w:sz w:val="28"/>
          <w:szCs w:val="28"/>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BB1BAB" w:rsidRDefault="00BB1BAB" w:rsidP="0054383D">
      <w:pPr>
        <w:pStyle w:val="24"/>
        <w:ind w:firstLine="709"/>
        <w:contextualSpacing/>
        <w:rPr>
          <w:kern w:val="1"/>
        </w:rPr>
      </w:pPr>
    </w:p>
    <w:p w:rsidR="0054383D" w:rsidRDefault="00BB1BAB" w:rsidP="00BB1BAB">
      <w:pPr>
        <w:pStyle w:val="24"/>
        <w:ind w:firstLine="709"/>
        <w:contextualSpacing/>
        <w:jc w:val="center"/>
      </w:pPr>
      <w:r w:rsidRPr="00BB1BAB">
        <w:rPr>
          <w:kern w:val="1"/>
        </w:rPr>
        <w:t xml:space="preserve">Подраздел </w:t>
      </w:r>
      <w:r w:rsidR="0054383D" w:rsidRPr="00DC269F">
        <w:rPr>
          <w:kern w:val="1"/>
        </w:rPr>
        <w:t xml:space="preserve">2.14. </w:t>
      </w:r>
      <w:r w:rsidR="0054383D" w:rsidRPr="00DC269F">
        <w:rPr>
          <w:bCs/>
          <w:color w:val="000000"/>
        </w:rPr>
        <w:t>Максимальный срок ожидания в очереди при подаче запроса о предоставлении муниципальной</w:t>
      </w:r>
      <w:r w:rsidR="00A60F8C">
        <w:rPr>
          <w:bCs/>
          <w:color w:val="000000"/>
        </w:rPr>
        <w:t xml:space="preserve"> </w:t>
      </w:r>
      <w:r w:rsidR="0054383D" w:rsidRPr="00DC269F">
        <w:rPr>
          <w:bCs/>
          <w:color w:val="000000"/>
        </w:rPr>
        <w:t>услуги, услуги, предоставляемой организацией, участвующей в предоставлении муниципальной</w:t>
      </w:r>
      <w:r w:rsidR="00A60F8C">
        <w:rPr>
          <w:bCs/>
          <w:color w:val="000000"/>
        </w:rPr>
        <w:t xml:space="preserve"> </w:t>
      </w:r>
      <w:r w:rsidR="0054383D" w:rsidRPr="00DC269F">
        <w:rPr>
          <w:bCs/>
          <w:color w:val="000000"/>
        </w:rPr>
        <w:t>услуги, и при получении результата предоставления таких услуг</w:t>
      </w:r>
    </w:p>
    <w:p w:rsidR="00BB1BAB" w:rsidRPr="00DC269F" w:rsidRDefault="00BB1BAB" w:rsidP="0054383D">
      <w:pPr>
        <w:pStyle w:val="24"/>
        <w:ind w:firstLine="709"/>
        <w:contextualSpacing/>
      </w:pPr>
    </w:p>
    <w:p w:rsidR="0054383D" w:rsidRPr="00DC269F" w:rsidRDefault="0054383D" w:rsidP="0054383D">
      <w:pPr>
        <w:pStyle w:val="aa"/>
        <w:ind w:firstLine="709"/>
        <w:contextualSpacing/>
        <w:rPr>
          <w:szCs w:val="28"/>
        </w:rPr>
      </w:pPr>
      <w:r w:rsidRPr="00DC269F">
        <w:rPr>
          <w:szCs w:val="28"/>
        </w:rPr>
        <w:t>Максимальное время ожидания в очереди при подаче документов для предоставления муниципальной услуги не должно превышать 15 минут.</w:t>
      </w:r>
    </w:p>
    <w:p w:rsidR="0054383D" w:rsidRDefault="0054383D" w:rsidP="0054383D">
      <w:pPr>
        <w:pStyle w:val="aa"/>
        <w:ind w:firstLine="709"/>
        <w:contextualSpacing/>
        <w:rPr>
          <w:szCs w:val="28"/>
        </w:rPr>
      </w:pPr>
      <w:r w:rsidRPr="00DC269F">
        <w:rPr>
          <w:szCs w:val="28"/>
        </w:rPr>
        <w:t xml:space="preserve">Максимальное время ожидания в очереди для получения </w:t>
      </w:r>
      <w:r w:rsidRPr="00DC269F">
        <w:rPr>
          <w:kern w:val="1"/>
          <w:szCs w:val="28"/>
        </w:rPr>
        <w:t xml:space="preserve">результата предоставления </w:t>
      </w:r>
      <w:r w:rsidRPr="00DC269F">
        <w:rPr>
          <w:szCs w:val="28"/>
        </w:rPr>
        <w:t>муниципальной услуги не должно превышать 15 минут.</w:t>
      </w:r>
    </w:p>
    <w:p w:rsidR="00BB1BAB" w:rsidRPr="00DC269F" w:rsidRDefault="00BB1BAB" w:rsidP="0054383D">
      <w:pPr>
        <w:pStyle w:val="aa"/>
        <w:ind w:firstLine="709"/>
        <w:contextualSpacing/>
        <w:rPr>
          <w:szCs w:val="28"/>
        </w:rPr>
      </w:pPr>
    </w:p>
    <w:p w:rsidR="00BB1BAB" w:rsidRDefault="00BB1BAB" w:rsidP="00BB1BAB">
      <w:pPr>
        <w:widowControl w:val="0"/>
        <w:autoSpaceDE w:val="0"/>
        <w:autoSpaceDN w:val="0"/>
        <w:adjustRightInd w:val="0"/>
        <w:ind w:firstLine="709"/>
        <w:contextualSpacing/>
        <w:jc w:val="center"/>
        <w:outlineLvl w:val="2"/>
        <w:rPr>
          <w:sz w:val="28"/>
          <w:szCs w:val="28"/>
        </w:rPr>
      </w:pPr>
      <w:r w:rsidRPr="00BB1BAB">
        <w:rPr>
          <w:sz w:val="28"/>
          <w:szCs w:val="28"/>
        </w:rPr>
        <w:t xml:space="preserve">Подраздел </w:t>
      </w:r>
      <w:r w:rsidR="0054383D" w:rsidRPr="00DC269F">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54383D" w:rsidRDefault="0054383D" w:rsidP="00BB1BAB">
      <w:pPr>
        <w:widowControl w:val="0"/>
        <w:autoSpaceDE w:val="0"/>
        <w:autoSpaceDN w:val="0"/>
        <w:adjustRightInd w:val="0"/>
        <w:ind w:firstLine="709"/>
        <w:contextualSpacing/>
        <w:jc w:val="center"/>
        <w:outlineLvl w:val="2"/>
        <w:rPr>
          <w:sz w:val="28"/>
          <w:szCs w:val="28"/>
        </w:rPr>
      </w:pPr>
      <w:r w:rsidRPr="00DC269F">
        <w:rPr>
          <w:sz w:val="28"/>
          <w:szCs w:val="28"/>
        </w:rPr>
        <w:t>в том числе в электронной форме</w:t>
      </w:r>
    </w:p>
    <w:p w:rsidR="00BB1BAB" w:rsidRPr="00DC269F" w:rsidRDefault="00BB1BAB" w:rsidP="00BB1BAB">
      <w:pPr>
        <w:widowControl w:val="0"/>
        <w:autoSpaceDE w:val="0"/>
        <w:autoSpaceDN w:val="0"/>
        <w:adjustRightInd w:val="0"/>
        <w:ind w:firstLine="709"/>
        <w:contextualSpacing/>
        <w:jc w:val="center"/>
        <w:outlineLvl w:val="2"/>
        <w:rPr>
          <w:sz w:val="28"/>
          <w:szCs w:val="28"/>
        </w:rPr>
      </w:pPr>
    </w:p>
    <w:p w:rsidR="0054383D" w:rsidRPr="00DC269F" w:rsidRDefault="0054383D" w:rsidP="0054383D">
      <w:pPr>
        <w:autoSpaceDE w:val="0"/>
        <w:autoSpaceDN w:val="0"/>
        <w:adjustRightInd w:val="0"/>
        <w:ind w:firstLine="709"/>
        <w:contextualSpacing/>
        <w:jc w:val="both"/>
        <w:rPr>
          <w:sz w:val="28"/>
          <w:szCs w:val="28"/>
        </w:rPr>
      </w:pPr>
      <w:r w:rsidRPr="00DC269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4383D" w:rsidRPr="00DC269F" w:rsidRDefault="0054383D" w:rsidP="0054383D">
      <w:pPr>
        <w:autoSpaceDE w:val="0"/>
        <w:autoSpaceDN w:val="0"/>
        <w:adjustRightInd w:val="0"/>
        <w:ind w:firstLine="709"/>
        <w:contextualSpacing/>
        <w:jc w:val="both"/>
        <w:rPr>
          <w:sz w:val="28"/>
          <w:szCs w:val="28"/>
        </w:rPr>
      </w:pPr>
      <w:r w:rsidRPr="00DC269F">
        <w:rPr>
          <w:sz w:val="28"/>
          <w:szCs w:val="28"/>
        </w:rPr>
        <w:t>Регистрация заявления о предоставлении муниципальной услуги с документами, указанными в подразделе 2.6.1 раздела II Регламента, поступившими в выходной (нерабочий или праздничный) день, осуществляется в первый за ним рабочий день.</w:t>
      </w:r>
    </w:p>
    <w:p w:rsidR="0054383D" w:rsidRPr="00DC269F" w:rsidRDefault="0054383D" w:rsidP="0054383D">
      <w:pPr>
        <w:autoSpaceDE w:val="0"/>
        <w:autoSpaceDN w:val="0"/>
        <w:adjustRightInd w:val="0"/>
        <w:ind w:firstLine="709"/>
        <w:contextualSpacing/>
        <w:jc w:val="both"/>
        <w:rPr>
          <w:sz w:val="28"/>
          <w:szCs w:val="28"/>
        </w:rPr>
      </w:pPr>
      <w:r w:rsidRPr="00DC269F">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4383D" w:rsidRPr="00DC269F" w:rsidRDefault="0054383D" w:rsidP="0054383D">
      <w:pPr>
        <w:autoSpaceDE w:val="0"/>
        <w:autoSpaceDN w:val="0"/>
        <w:adjustRightInd w:val="0"/>
        <w:ind w:firstLine="709"/>
        <w:contextualSpacing/>
        <w:jc w:val="both"/>
        <w:rPr>
          <w:sz w:val="28"/>
          <w:szCs w:val="28"/>
        </w:rPr>
      </w:pPr>
    </w:p>
    <w:p w:rsidR="0054383D" w:rsidRDefault="0054383D" w:rsidP="00BB1BAB">
      <w:pPr>
        <w:autoSpaceDE w:val="0"/>
        <w:autoSpaceDN w:val="0"/>
        <w:adjustRightInd w:val="0"/>
        <w:ind w:firstLine="709"/>
        <w:contextualSpacing/>
        <w:jc w:val="center"/>
        <w:rPr>
          <w:bCs/>
          <w:color w:val="000000"/>
          <w:sz w:val="28"/>
          <w:szCs w:val="28"/>
        </w:rPr>
      </w:pPr>
      <w:r w:rsidRPr="00DC269F">
        <w:rPr>
          <w:bCs/>
          <w:color w:val="000000"/>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r w:rsidR="00A60F8C">
        <w:rPr>
          <w:bCs/>
          <w:color w:val="000000"/>
          <w:sz w:val="28"/>
          <w:szCs w:val="28"/>
        </w:rPr>
        <w:t xml:space="preserve"> </w:t>
      </w:r>
      <w:r w:rsidRPr="00DC269F">
        <w:rPr>
          <w:bCs/>
          <w:color w:val="000000"/>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1BAB" w:rsidRPr="00DC269F" w:rsidRDefault="00BB1BAB" w:rsidP="00BB1BAB">
      <w:pPr>
        <w:autoSpaceDE w:val="0"/>
        <w:autoSpaceDN w:val="0"/>
        <w:adjustRightInd w:val="0"/>
        <w:ind w:firstLine="709"/>
        <w:contextualSpacing/>
        <w:jc w:val="center"/>
        <w:rPr>
          <w:sz w:val="28"/>
          <w:szCs w:val="28"/>
        </w:rPr>
      </w:pPr>
    </w:p>
    <w:p w:rsidR="0054383D" w:rsidRPr="00DC269F" w:rsidRDefault="0054383D" w:rsidP="0054383D">
      <w:pPr>
        <w:pStyle w:val="af5"/>
        <w:shd w:val="clear" w:color="auto" w:fill="FFFFFF"/>
        <w:ind w:firstLine="709"/>
        <w:contextualSpacing/>
        <w:jc w:val="both"/>
        <w:rPr>
          <w:bCs/>
          <w:kern w:val="1"/>
          <w:sz w:val="28"/>
          <w:szCs w:val="28"/>
        </w:rPr>
      </w:pPr>
      <w:r w:rsidRPr="00DC269F">
        <w:rPr>
          <w:bCs/>
          <w:kern w:val="1"/>
          <w:sz w:val="28"/>
          <w:szCs w:val="28"/>
        </w:rPr>
        <w:t>2.16.1. Требования к помещениям, в которых предоставляются муниципальные услуги, услуги организации, участвующей в предоставлении муниципальной услуги.</w:t>
      </w:r>
    </w:p>
    <w:p w:rsidR="0054383D" w:rsidRPr="00DC269F" w:rsidRDefault="0054383D" w:rsidP="0054383D">
      <w:pPr>
        <w:pStyle w:val="32"/>
        <w:spacing w:after="0"/>
        <w:ind w:left="0" w:firstLine="709"/>
        <w:contextualSpacing/>
        <w:rPr>
          <w:sz w:val="28"/>
          <w:szCs w:val="28"/>
        </w:rPr>
      </w:pPr>
      <w:r w:rsidRPr="00DC269F">
        <w:rPr>
          <w:color w:val="000000"/>
          <w:sz w:val="28"/>
          <w:szCs w:val="28"/>
        </w:rPr>
        <w:t xml:space="preserve">Помещения, выделенные для предоставления муниципальной услуги, должны соответствовать санитарно-эпидемиологическим, противопожарным, </w:t>
      </w:r>
      <w:r w:rsidRPr="00DC269F">
        <w:rPr>
          <w:color w:val="000000"/>
          <w:sz w:val="28"/>
          <w:szCs w:val="28"/>
        </w:rPr>
        <w:lastRenderedPageBreak/>
        <w:t>гигиеническим и другим нормам и правилам.</w:t>
      </w:r>
      <w:r w:rsidRPr="00DC269F">
        <w:rPr>
          <w:sz w:val="28"/>
          <w:szCs w:val="28"/>
        </w:rPr>
        <w:t xml:space="preserve"> Помещения для приема заявителей их (представителей) размещаются на нижних этажах зданий.</w:t>
      </w:r>
      <w:r w:rsidR="00A60F8C">
        <w:rPr>
          <w:sz w:val="28"/>
          <w:szCs w:val="28"/>
        </w:rPr>
        <w:t xml:space="preserve"> </w:t>
      </w:r>
      <w:r w:rsidRPr="00DC269F">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54383D" w:rsidRPr="00DC269F" w:rsidRDefault="0054383D" w:rsidP="0054383D">
      <w:pPr>
        <w:pStyle w:val="af5"/>
        <w:shd w:val="clear" w:color="auto" w:fill="FFFFFF"/>
        <w:ind w:firstLine="709"/>
        <w:contextualSpacing/>
        <w:jc w:val="both"/>
        <w:rPr>
          <w:color w:val="000000"/>
          <w:sz w:val="28"/>
          <w:szCs w:val="28"/>
        </w:rPr>
      </w:pPr>
      <w:r w:rsidRPr="00DC269F">
        <w:rPr>
          <w:color w:val="000000"/>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54383D" w:rsidRPr="00DC269F" w:rsidRDefault="0054383D" w:rsidP="0054383D">
      <w:pPr>
        <w:pStyle w:val="af5"/>
        <w:shd w:val="clear" w:color="auto" w:fill="FFFFFF"/>
        <w:ind w:firstLine="709"/>
        <w:contextualSpacing/>
        <w:jc w:val="both"/>
        <w:rPr>
          <w:color w:val="000000"/>
          <w:sz w:val="28"/>
          <w:szCs w:val="28"/>
        </w:rPr>
      </w:pPr>
      <w:r w:rsidRPr="00DC269F">
        <w:rPr>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4383D" w:rsidRPr="00DC269F" w:rsidRDefault="0054383D" w:rsidP="0054383D">
      <w:pPr>
        <w:pStyle w:val="32"/>
        <w:spacing w:after="0"/>
        <w:ind w:left="0" w:firstLine="709"/>
        <w:contextualSpacing/>
        <w:rPr>
          <w:sz w:val="28"/>
          <w:szCs w:val="28"/>
        </w:rPr>
      </w:pPr>
      <w:r w:rsidRPr="00DC269F">
        <w:rPr>
          <w:sz w:val="28"/>
          <w:szCs w:val="28"/>
        </w:rPr>
        <w:t xml:space="preserve">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 </w:t>
      </w:r>
    </w:p>
    <w:p w:rsidR="0054383D" w:rsidRPr="00DC269F" w:rsidRDefault="0054383D" w:rsidP="0054383D">
      <w:pPr>
        <w:pStyle w:val="32"/>
        <w:spacing w:after="0"/>
        <w:ind w:left="0" w:firstLine="709"/>
        <w:contextualSpacing/>
        <w:rPr>
          <w:bCs/>
          <w:kern w:val="1"/>
          <w:sz w:val="28"/>
          <w:szCs w:val="28"/>
        </w:rPr>
      </w:pPr>
      <w:r w:rsidRPr="00DC269F">
        <w:rPr>
          <w:bCs/>
          <w:kern w:val="1"/>
          <w:sz w:val="28"/>
          <w:szCs w:val="28"/>
        </w:rPr>
        <w:t xml:space="preserve">2.16.2. Требования к местам ожидания. </w:t>
      </w:r>
    </w:p>
    <w:p w:rsidR="0054383D" w:rsidRPr="00DC269F" w:rsidRDefault="0054383D" w:rsidP="0054383D">
      <w:pPr>
        <w:tabs>
          <w:tab w:val="left" w:pos="1260"/>
        </w:tabs>
        <w:ind w:firstLine="709"/>
        <w:contextualSpacing/>
        <w:jc w:val="both"/>
        <w:rPr>
          <w:sz w:val="28"/>
          <w:szCs w:val="28"/>
        </w:rPr>
      </w:pPr>
      <w:r w:rsidRPr="00DC269F">
        <w:rPr>
          <w:sz w:val="28"/>
          <w:szCs w:val="28"/>
        </w:rPr>
        <w:t xml:space="preserve">Для ожидания приема заявителям отводятся места, оборудованные стульями, столами, образцами документов для возможного оформления документов. </w:t>
      </w:r>
    </w:p>
    <w:p w:rsidR="0054383D" w:rsidRPr="00DC269F" w:rsidRDefault="0054383D" w:rsidP="0054383D">
      <w:pPr>
        <w:pStyle w:val="32"/>
        <w:spacing w:after="0"/>
        <w:ind w:left="0" w:firstLine="709"/>
        <w:contextualSpacing/>
        <w:rPr>
          <w:bCs/>
          <w:kern w:val="1"/>
          <w:sz w:val="28"/>
          <w:szCs w:val="28"/>
        </w:rPr>
      </w:pPr>
      <w:r w:rsidRPr="00DC269F">
        <w:rPr>
          <w:bCs/>
          <w:kern w:val="1"/>
          <w:sz w:val="28"/>
          <w:szCs w:val="28"/>
        </w:rPr>
        <w:t>2.16.3. Требования к размещению и оформлению визуальной, текстовой и мультимедийной информации о порядке предоставлении муниципальной услуги.</w:t>
      </w:r>
    </w:p>
    <w:p w:rsidR="0054383D" w:rsidRPr="00DC269F" w:rsidRDefault="0054383D" w:rsidP="0054383D">
      <w:pPr>
        <w:pStyle w:val="11"/>
        <w:tabs>
          <w:tab w:val="left" w:pos="420"/>
          <w:tab w:val="left" w:pos="709"/>
          <w:tab w:val="left" w:pos="18321"/>
        </w:tabs>
        <w:spacing w:before="0" w:after="0"/>
        <w:ind w:firstLine="709"/>
        <w:contextualSpacing/>
        <w:rPr>
          <w:sz w:val="28"/>
          <w:szCs w:val="28"/>
        </w:rPr>
      </w:pPr>
      <w:r w:rsidRPr="00DC269F">
        <w:rPr>
          <w:sz w:val="28"/>
          <w:szCs w:val="28"/>
        </w:rPr>
        <w:t>На информационных стендах в помещении,</w:t>
      </w:r>
      <w:r w:rsidR="00A60F8C">
        <w:rPr>
          <w:sz w:val="28"/>
          <w:szCs w:val="28"/>
        </w:rPr>
        <w:t xml:space="preserve"> </w:t>
      </w:r>
      <w:r w:rsidRPr="00DC269F">
        <w:rPr>
          <w:sz w:val="28"/>
          <w:szCs w:val="28"/>
        </w:rPr>
        <w:t xml:space="preserve">предназначенном для приёма документов, для предоставления муниципальной услуги и Интернет-сайте администрации </w:t>
      </w:r>
      <w:r w:rsidR="00DC269F">
        <w:rPr>
          <w:sz w:val="28"/>
          <w:szCs w:val="28"/>
        </w:rPr>
        <w:t>Безводного</w:t>
      </w:r>
      <w:r w:rsidRPr="00DC269F">
        <w:rPr>
          <w:sz w:val="28"/>
          <w:szCs w:val="28"/>
        </w:rPr>
        <w:t xml:space="preserve"> образования размещается следующая информация: </w:t>
      </w:r>
    </w:p>
    <w:p w:rsidR="0054383D" w:rsidRPr="00DC269F" w:rsidRDefault="0054383D" w:rsidP="0054383D">
      <w:pPr>
        <w:pStyle w:val="11"/>
        <w:tabs>
          <w:tab w:val="left" w:pos="420"/>
          <w:tab w:val="left" w:pos="709"/>
          <w:tab w:val="left" w:pos="18321"/>
        </w:tabs>
        <w:spacing w:before="0" w:after="0"/>
        <w:ind w:firstLine="709"/>
        <w:contextualSpacing/>
        <w:rPr>
          <w:sz w:val="28"/>
          <w:szCs w:val="28"/>
        </w:rPr>
      </w:pPr>
      <w:r w:rsidRPr="00DC269F">
        <w:rPr>
          <w:sz w:val="28"/>
          <w:szCs w:val="28"/>
        </w:rPr>
        <w:t>схемы размещения кабинетов должностных лиц, в которых предоставляется муниципальная услуга;</w:t>
      </w:r>
    </w:p>
    <w:p w:rsidR="0054383D" w:rsidRPr="00DC269F" w:rsidRDefault="0054383D" w:rsidP="0054383D">
      <w:pPr>
        <w:pStyle w:val="11"/>
        <w:tabs>
          <w:tab w:val="left" w:pos="420"/>
          <w:tab w:val="left" w:pos="709"/>
          <w:tab w:val="left" w:pos="18321"/>
        </w:tabs>
        <w:spacing w:before="0" w:after="0"/>
        <w:ind w:firstLine="709"/>
        <w:contextualSpacing/>
        <w:rPr>
          <w:sz w:val="28"/>
          <w:szCs w:val="28"/>
        </w:rPr>
      </w:pPr>
      <w:r w:rsidRPr="00DC269F">
        <w:rPr>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4383D" w:rsidRPr="00DC269F" w:rsidRDefault="0054383D" w:rsidP="0054383D">
      <w:pPr>
        <w:pStyle w:val="12"/>
        <w:tabs>
          <w:tab w:val="clear" w:pos="360"/>
          <w:tab w:val="left" w:pos="2977"/>
          <w:tab w:val="left" w:pos="3402"/>
        </w:tabs>
        <w:spacing w:before="0" w:after="0"/>
        <w:ind w:firstLine="709"/>
        <w:contextualSpacing/>
        <w:rPr>
          <w:sz w:val="28"/>
          <w:szCs w:val="28"/>
        </w:rPr>
      </w:pPr>
      <w:r w:rsidRPr="00DC269F">
        <w:rPr>
          <w:sz w:val="28"/>
          <w:szCs w:val="28"/>
        </w:rPr>
        <w:t>текст Административного регламента с приложениями (полная версия на Интернет-сайте и выдержки на информационных стендах);</w:t>
      </w:r>
    </w:p>
    <w:p w:rsidR="0054383D" w:rsidRPr="00DC269F" w:rsidRDefault="0054383D" w:rsidP="0054383D">
      <w:pPr>
        <w:pStyle w:val="12"/>
        <w:tabs>
          <w:tab w:val="clear" w:pos="360"/>
          <w:tab w:val="left" w:pos="2977"/>
          <w:tab w:val="left" w:pos="3402"/>
        </w:tabs>
        <w:spacing w:before="0" w:after="0"/>
        <w:ind w:firstLine="709"/>
        <w:contextualSpacing/>
        <w:rPr>
          <w:sz w:val="28"/>
          <w:szCs w:val="28"/>
        </w:rPr>
      </w:pPr>
      <w:r w:rsidRPr="00DC269F">
        <w:rPr>
          <w:sz w:val="28"/>
          <w:szCs w:val="28"/>
        </w:rPr>
        <w:t>блок-схемы (приложение к Административному регламенту) и краткое описание порядка предоставления услуги;</w:t>
      </w:r>
    </w:p>
    <w:p w:rsidR="0054383D" w:rsidRPr="00DC269F" w:rsidRDefault="0054383D" w:rsidP="0054383D">
      <w:pPr>
        <w:pStyle w:val="12"/>
        <w:tabs>
          <w:tab w:val="clear" w:pos="360"/>
          <w:tab w:val="left" w:pos="2977"/>
          <w:tab w:val="left" w:pos="3402"/>
          <w:tab w:val="left" w:pos="3686"/>
        </w:tabs>
        <w:spacing w:before="0" w:after="0"/>
        <w:ind w:firstLine="709"/>
        <w:contextualSpacing/>
        <w:rPr>
          <w:sz w:val="28"/>
          <w:szCs w:val="28"/>
        </w:rPr>
      </w:pPr>
      <w:r w:rsidRPr="00DC269F">
        <w:rPr>
          <w:sz w:val="28"/>
          <w:szCs w:val="28"/>
        </w:rPr>
        <w:t>перечни документов, необходимых для предоставления муниципальной услуги, и требования, предъявляемые</w:t>
      </w:r>
      <w:r w:rsidR="00A60F8C">
        <w:rPr>
          <w:sz w:val="28"/>
          <w:szCs w:val="28"/>
        </w:rPr>
        <w:t xml:space="preserve"> </w:t>
      </w:r>
      <w:r w:rsidRPr="00DC269F">
        <w:rPr>
          <w:sz w:val="28"/>
          <w:szCs w:val="28"/>
        </w:rPr>
        <w:t>к этим документам;</w:t>
      </w:r>
    </w:p>
    <w:p w:rsidR="0054383D" w:rsidRPr="00DC269F" w:rsidRDefault="0054383D" w:rsidP="0054383D">
      <w:pPr>
        <w:pStyle w:val="12"/>
        <w:tabs>
          <w:tab w:val="clear" w:pos="360"/>
          <w:tab w:val="left" w:pos="2977"/>
          <w:tab w:val="left" w:pos="3402"/>
        </w:tabs>
        <w:spacing w:before="0" w:after="0"/>
        <w:ind w:firstLine="709"/>
        <w:contextualSpacing/>
        <w:rPr>
          <w:sz w:val="28"/>
          <w:szCs w:val="28"/>
        </w:rPr>
      </w:pPr>
      <w:r w:rsidRPr="00DC269F">
        <w:rPr>
          <w:sz w:val="28"/>
          <w:szCs w:val="28"/>
        </w:rPr>
        <w:t>образцы оформления документов, необходимых для предоставления муниципальной услуги;</w:t>
      </w:r>
    </w:p>
    <w:p w:rsidR="0054383D" w:rsidRPr="00DC269F" w:rsidRDefault="0054383D" w:rsidP="0054383D">
      <w:pPr>
        <w:pStyle w:val="12"/>
        <w:tabs>
          <w:tab w:val="clear" w:pos="360"/>
          <w:tab w:val="left" w:pos="2977"/>
          <w:tab w:val="left" w:pos="3402"/>
        </w:tabs>
        <w:spacing w:before="0" w:after="0"/>
        <w:ind w:firstLine="709"/>
        <w:contextualSpacing/>
        <w:rPr>
          <w:sz w:val="28"/>
          <w:szCs w:val="28"/>
        </w:rPr>
      </w:pPr>
      <w:r w:rsidRPr="00DC269F">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4383D" w:rsidRPr="00DC269F" w:rsidRDefault="0054383D" w:rsidP="0054383D">
      <w:pPr>
        <w:pStyle w:val="12"/>
        <w:tabs>
          <w:tab w:val="clear" w:pos="360"/>
          <w:tab w:val="left" w:pos="3545"/>
          <w:tab w:val="left" w:pos="3970"/>
          <w:tab w:val="left" w:pos="4254"/>
        </w:tabs>
        <w:spacing w:before="0" w:after="0"/>
        <w:ind w:firstLine="709"/>
        <w:contextualSpacing/>
        <w:rPr>
          <w:sz w:val="28"/>
          <w:szCs w:val="28"/>
        </w:rPr>
      </w:pPr>
      <w:r w:rsidRPr="00DC269F">
        <w:rPr>
          <w:sz w:val="28"/>
          <w:szCs w:val="28"/>
        </w:rPr>
        <w:t>основания отказа в предоставлении муниципальной услуги.</w:t>
      </w:r>
    </w:p>
    <w:p w:rsidR="0054383D" w:rsidRPr="00DC269F" w:rsidRDefault="0054383D" w:rsidP="0054383D">
      <w:pPr>
        <w:ind w:firstLine="709"/>
        <w:contextualSpacing/>
        <w:jc w:val="both"/>
        <w:rPr>
          <w:sz w:val="28"/>
          <w:szCs w:val="28"/>
        </w:rPr>
      </w:pPr>
      <w:r w:rsidRPr="00DC269F">
        <w:rPr>
          <w:sz w:val="28"/>
          <w:szCs w:val="28"/>
        </w:rPr>
        <w:t>2.16.4 Места предоставления</w:t>
      </w:r>
      <w:r w:rsidR="00A60F8C">
        <w:rPr>
          <w:sz w:val="28"/>
          <w:szCs w:val="28"/>
        </w:rPr>
        <w:t xml:space="preserve"> </w:t>
      </w:r>
      <w:r w:rsidRPr="00DC269F">
        <w:rPr>
          <w:sz w:val="28"/>
          <w:szCs w:val="28"/>
        </w:rPr>
        <w:t>муниципальной услуги оборудуются с учетом требований</w:t>
      </w:r>
      <w:r w:rsidR="00A60F8C">
        <w:rPr>
          <w:sz w:val="28"/>
          <w:szCs w:val="28"/>
        </w:rPr>
        <w:t xml:space="preserve"> </w:t>
      </w:r>
      <w:r w:rsidRPr="00DC269F">
        <w:rPr>
          <w:sz w:val="28"/>
          <w:szCs w:val="28"/>
        </w:rPr>
        <w:t>доступности для инвалидов (включая инвалидов, использующих кресла-коляски и собак-проводников), при этом обеспечиваются:</w:t>
      </w:r>
    </w:p>
    <w:p w:rsidR="0054383D" w:rsidRPr="00DC269F" w:rsidRDefault="0054383D" w:rsidP="0054383D">
      <w:pPr>
        <w:shd w:val="clear" w:color="auto" w:fill="FFFFFF"/>
        <w:tabs>
          <w:tab w:val="left" w:pos="544"/>
        </w:tabs>
        <w:ind w:firstLine="709"/>
        <w:contextualSpacing/>
        <w:jc w:val="both"/>
        <w:rPr>
          <w:sz w:val="28"/>
          <w:szCs w:val="28"/>
        </w:rPr>
      </w:pPr>
      <w:r w:rsidRPr="00DC269F">
        <w:rPr>
          <w:sz w:val="28"/>
          <w:szCs w:val="28"/>
        </w:rPr>
        <w:lastRenderedPageBreak/>
        <w:t>1) условия для беспрепятственного доступа к объекту, в котором организовано предоставление муниципальной услуги (входная площадка в здание администрации оборудована пандусом, вход в здание оборудован кнопкой звонка);</w:t>
      </w:r>
    </w:p>
    <w:p w:rsidR="0054383D" w:rsidRPr="00DC269F" w:rsidRDefault="0054383D" w:rsidP="0054383D">
      <w:pPr>
        <w:shd w:val="clear" w:color="auto" w:fill="FFFFFF"/>
        <w:tabs>
          <w:tab w:val="left" w:pos="544"/>
        </w:tabs>
        <w:ind w:firstLine="709"/>
        <w:contextualSpacing/>
        <w:jc w:val="both"/>
        <w:rPr>
          <w:sz w:val="28"/>
          <w:szCs w:val="28"/>
        </w:rPr>
      </w:pPr>
      <w:r w:rsidRPr="00DC269F">
        <w:rPr>
          <w:sz w:val="28"/>
          <w:szCs w:val="28"/>
        </w:rPr>
        <w:t>2) условия для беспрепятственного пользования</w:t>
      </w:r>
      <w:r w:rsidR="00A60F8C">
        <w:rPr>
          <w:sz w:val="28"/>
          <w:szCs w:val="28"/>
        </w:rPr>
        <w:t xml:space="preserve"> </w:t>
      </w:r>
      <w:r w:rsidRPr="00DC269F">
        <w:rPr>
          <w:sz w:val="28"/>
          <w:szCs w:val="28"/>
        </w:rPr>
        <w:t>автомобильным транспортом (места</w:t>
      </w:r>
      <w:r w:rsidR="00A60F8C">
        <w:rPr>
          <w:sz w:val="28"/>
          <w:szCs w:val="28"/>
        </w:rPr>
        <w:t xml:space="preserve"> </w:t>
      </w:r>
      <w:r w:rsidRPr="00DC269F">
        <w:rPr>
          <w:sz w:val="28"/>
          <w:szCs w:val="28"/>
        </w:rPr>
        <w:t>для парковки личного автотранспорта инвалидов размещены вблизи входа в здание администрации, обозначены знаками, принятыми в международной практике);</w:t>
      </w:r>
    </w:p>
    <w:p w:rsidR="0054383D" w:rsidRPr="00DC269F" w:rsidRDefault="0054383D" w:rsidP="0054383D">
      <w:pPr>
        <w:ind w:firstLine="709"/>
        <w:contextualSpacing/>
        <w:jc w:val="both"/>
        <w:rPr>
          <w:sz w:val="28"/>
          <w:szCs w:val="28"/>
        </w:rPr>
      </w:pPr>
      <w:r w:rsidRPr="00DC269F">
        <w:rPr>
          <w:sz w:val="28"/>
          <w:szCs w:val="28"/>
        </w:rPr>
        <w:t>3) возможность самостоятельного передвижения по территории, на которой расположен объект, где организовано предоставление муниципальной услуги, входа в</w:t>
      </w:r>
      <w:r w:rsidR="00A60F8C">
        <w:rPr>
          <w:sz w:val="28"/>
          <w:szCs w:val="28"/>
        </w:rPr>
        <w:t xml:space="preserve"> </w:t>
      </w:r>
      <w:r w:rsidRPr="00DC269F">
        <w:rPr>
          <w:sz w:val="28"/>
          <w:szCs w:val="28"/>
        </w:rPr>
        <w:t>такой объект</w:t>
      </w:r>
      <w:r w:rsidR="00A60F8C">
        <w:rPr>
          <w:sz w:val="28"/>
          <w:szCs w:val="28"/>
        </w:rPr>
        <w:t xml:space="preserve"> </w:t>
      </w:r>
      <w:r w:rsidRPr="00DC269F">
        <w:rPr>
          <w:sz w:val="28"/>
          <w:szCs w:val="28"/>
        </w:rPr>
        <w:t>и выхода из него, посадки в транспортное средство и высадки из него, в том числе с использованием кресла-коляски;</w:t>
      </w:r>
    </w:p>
    <w:p w:rsidR="0054383D" w:rsidRPr="00DC269F" w:rsidRDefault="0054383D" w:rsidP="0054383D">
      <w:pPr>
        <w:ind w:firstLine="709"/>
        <w:contextualSpacing/>
        <w:jc w:val="both"/>
        <w:rPr>
          <w:sz w:val="28"/>
          <w:szCs w:val="28"/>
        </w:rPr>
      </w:pPr>
      <w:r w:rsidRPr="00DC269F">
        <w:rPr>
          <w:sz w:val="28"/>
          <w:szCs w:val="28"/>
        </w:rPr>
        <w:t>4) сопровождение инвалидов, имеющих стойкие расстройства функции зрения и</w:t>
      </w:r>
      <w:r w:rsidR="00A60F8C">
        <w:rPr>
          <w:sz w:val="28"/>
          <w:szCs w:val="28"/>
        </w:rPr>
        <w:t xml:space="preserve"> </w:t>
      </w:r>
      <w:r w:rsidRPr="00DC269F">
        <w:rPr>
          <w:sz w:val="28"/>
          <w:szCs w:val="28"/>
        </w:rPr>
        <w:t>самостоятельного передвижения, и оказание им помощи на объекте где организовано предоставление муниципальной услуги;</w:t>
      </w:r>
    </w:p>
    <w:p w:rsidR="0054383D" w:rsidRPr="00DC269F" w:rsidRDefault="0054383D" w:rsidP="0054383D">
      <w:pPr>
        <w:ind w:firstLine="709"/>
        <w:contextualSpacing/>
        <w:jc w:val="both"/>
        <w:rPr>
          <w:sz w:val="28"/>
          <w:szCs w:val="28"/>
        </w:rPr>
      </w:pPr>
      <w:r w:rsidRPr="00DC269F">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объекту,</w:t>
      </w:r>
      <w:r w:rsidR="00A60F8C">
        <w:rPr>
          <w:sz w:val="28"/>
          <w:szCs w:val="28"/>
        </w:rPr>
        <w:t xml:space="preserve"> </w:t>
      </w:r>
      <w:r w:rsidRPr="00DC269F">
        <w:rPr>
          <w:sz w:val="28"/>
          <w:szCs w:val="28"/>
        </w:rPr>
        <w:t>где организовано предоставление муниципальной услуги</w:t>
      </w:r>
      <w:r w:rsidR="00A60F8C">
        <w:rPr>
          <w:sz w:val="28"/>
          <w:szCs w:val="28"/>
        </w:rPr>
        <w:t xml:space="preserve"> </w:t>
      </w:r>
      <w:r w:rsidRPr="00DC269F">
        <w:rPr>
          <w:sz w:val="28"/>
          <w:szCs w:val="28"/>
        </w:rPr>
        <w:t>с учетом ограничений их жизнедеятельности;</w:t>
      </w:r>
    </w:p>
    <w:p w:rsidR="0054383D" w:rsidRPr="00DC269F" w:rsidRDefault="0054383D" w:rsidP="0054383D">
      <w:pPr>
        <w:ind w:firstLine="709"/>
        <w:contextualSpacing/>
        <w:jc w:val="both"/>
        <w:rPr>
          <w:sz w:val="28"/>
          <w:szCs w:val="28"/>
        </w:rPr>
      </w:pPr>
      <w:r w:rsidRPr="00DC269F">
        <w:rPr>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383D" w:rsidRPr="00DC269F" w:rsidRDefault="0054383D" w:rsidP="0054383D">
      <w:pPr>
        <w:ind w:firstLine="709"/>
        <w:contextualSpacing/>
        <w:jc w:val="both"/>
        <w:rPr>
          <w:sz w:val="28"/>
          <w:szCs w:val="28"/>
        </w:rPr>
      </w:pPr>
      <w:r w:rsidRPr="00DC269F">
        <w:rPr>
          <w:sz w:val="28"/>
          <w:szCs w:val="28"/>
        </w:rPr>
        <w:t>7) допуск на объект</w:t>
      </w:r>
      <w:r w:rsidR="00A60F8C">
        <w:rPr>
          <w:sz w:val="28"/>
          <w:szCs w:val="28"/>
        </w:rPr>
        <w:t xml:space="preserve"> </w:t>
      </w:r>
      <w:r w:rsidRPr="00DC269F">
        <w:rPr>
          <w:sz w:val="28"/>
          <w:szCs w:val="28"/>
        </w:rPr>
        <w:t>где организовано предоставление муниципальной услуги</w:t>
      </w:r>
      <w:r w:rsidR="00A60F8C">
        <w:rPr>
          <w:sz w:val="28"/>
          <w:szCs w:val="28"/>
        </w:rPr>
        <w:t xml:space="preserve"> </w:t>
      </w:r>
      <w:r w:rsidRPr="00DC269F">
        <w:rPr>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383D" w:rsidRPr="00DC269F" w:rsidRDefault="0054383D" w:rsidP="0054383D">
      <w:pPr>
        <w:ind w:firstLine="709"/>
        <w:contextualSpacing/>
        <w:jc w:val="both"/>
        <w:rPr>
          <w:sz w:val="28"/>
          <w:szCs w:val="28"/>
        </w:rPr>
      </w:pPr>
      <w:r w:rsidRPr="00DC269F">
        <w:rPr>
          <w:sz w:val="28"/>
          <w:szCs w:val="28"/>
        </w:rPr>
        <w:t>8) оказание работниками администрации, помощи инвалидам в преодолении барьеров, мешающих получению ими</w:t>
      </w:r>
      <w:r w:rsidR="00BB1BAB">
        <w:rPr>
          <w:sz w:val="28"/>
          <w:szCs w:val="28"/>
        </w:rPr>
        <w:t xml:space="preserve"> услуг наравне с другими лицами.</w:t>
      </w:r>
    </w:p>
    <w:p w:rsidR="0054383D" w:rsidRPr="00DC269F" w:rsidRDefault="0054383D" w:rsidP="00BB1BAB">
      <w:pPr>
        <w:autoSpaceDE w:val="0"/>
        <w:autoSpaceDN w:val="0"/>
        <w:adjustRightInd w:val="0"/>
        <w:outlineLvl w:val="2"/>
        <w:rPr>
          <w:color w:val="000000"/>
          <w:sz w:val="28"/>
          <w:szCs w:val="28"/>
        </w:rPr>
      </w:pPr>
    </w:p>
    <w:p w:rsidR="00BB1BAB" w:rsidRDefault="00BB1BAB" w:rsidP="00BB1BAB">
      <w:pPr>
        <w:ind w:firstLine="709"/>
        <w:contextualSpacing/>
        <w:jc w:val="center"/>
        <w:rPr>
          <w:bCs/>
          <w:color w:val="000000"/>
          <w:sz w:val="28"/>
          <w:szCs w:val="28"/>
        </w:rPr>
      </w:pPr>
      <w:r w:rsidRPr="00BB1BAB">
        <w:rPr>
          <w:kern w:val="1"/>
          <w:sz w:val="28"/>
          <w:szCs w:val="28"/>
        </w:rPr>
        <w:t xml:space="preserve">Подраздел </w:t>
      </w:r>
      <w:r w:rsidR="0054383D" w:rsidRPr="00DC269F">
        <w:rPr>
          <w:kern w:val="1"/>
          <w:sz w:val="28"/>
          <w:szCs w:val="28"/>
        </w:rPr>
        <w:t xml:space="preserve">2.17. </w:t>
      </w:r>
      <w:r w:rsidR="0054383D" w:rsidRPr="00DC269F">
        <w:rPr>
          <w:bCs/>
          <w:color w:val="000000"/>
          <w:sz w:val="28"/>
          <w:szCs w:val="28"/>
        </w:rPr>
        <w:t>Показатели доступности</w:t>
      </w:r>
      <w:r w:rsidR="0054383D" w:rsidRPr="00DC269F">
        <w:rPr>
          <w:b/>
          <w:bCs/>
          <w:color w:val="000000"/>
          <w:sz w:val="28"/>
          <w:szCs w:val="28"/>
        </w:rPr>
        <w:t xml:space="preserve"> </w:t>
      </w:r>
      <w:r w:rsidR="0054383D" w:rsidRPr="00DC269F">
        <w:rPr>
          <w:bCs/>
          <w:color w:val="000000"/>
          <w:sz w:val="28"/>
          <w:szCs w:val="28"/>
        </w:rPr>
        <w:t>и качества муниципальной</w:t>
      </w:r>
      <w:r w:rsidR="00A60F8C">
        <w:rPr>
          <w:bCs/>
          <w:color w:val="000000"/>
          <w:sz w:val="28"/>
          <w:szCs w:val="28"/>
        </w:rPr>
        <w:t xml:space="preserve"> </w:t>
      </w:r>
      <w:r w:rsidR="0054383D" w:rsidRPr="00DC269F">
        <w:rPr>
          <w:bCs/>
          <w:color w:val="000000"/>
          <w:sz w:val="28"/>
          <w:szCs w:val="28"/>
        </w:rPr>
        <w:t>услуги, в том числе количество взаимодействий заявителя с должностными лицами при предоставлении муниципальной</w:t>
      </w:r>
      <w:r w:rsidR="00A60F8C">
        <w:rPr>
          <w:bCs/>
          <w:color w:val="000000"/>
          <w:sz w:val="28"/>
          <w:szCs w:val="28"/>
        </w:rPr>
        <w:t xml:space="preserve"> </w:t>
      </w:r>
      <w:r w:rsidR="0054383D" w:rsidRPr="00DC269F">
        <w:rPr>
          <w:bCs/>
          <w:color w:val="000000"/>
          <w:sz w:val="28"/>
          <w:szCs w:val="28"/>
        </w:rPr>
        <w:t>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w:t>
      </w:r>
      <w:r w:rsidR="00A60F8C">
        <w:rPr>
          <w:bCs/>
          <w:color w:val="000000"/>
          <w:sz w:val="28"/>
          <w:szCs w:val="28"/>
        </w:rPr>
        <w:t xml:space="preserve"> </w:t>
      </w:r>
      <w:r w:rsidR="0054383D" w:rsidRPr="00DC269F">
        <w:rPr>
          <w:bCs/>
          <w:color w:val="000000"/>
          <w:sz w:val="28"/>
          <w:szCs w:val="28"/>
        </w:rPr>
        <w:t>услуги в многофункциональном центре предоставления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w:t>
      </w:r>
      <w:hyperlink r:id="rId13" w:anchor="block_1000" w:history="1">
        <w:r w:rsidR="0054383D" w:rsidRPr="00DC269F">
          <w:rPr>
            <w:bCs/>
            <w:sz w:val="28"/>
            <w:szCs w:val="28"/>
          </w:rPr>
          <w:t>запроса</w:t>
        </w:r>
      </w:hyperlink>
      <w:r w:rsidR="0054383D" w:rsidRPr="00DC269F">
        <w:rPr>
          <w:bCs/>
          <w:sz w:val="28"/>
          <w:szCs w:val="28"/>
        </w:rPr>
        <w:t> о предоставлении нескольких государственных и (или) муниципальных усл</w:t>
      </w:r>
      <w:r w:rsidR="0054383D" w:rsidRPr="00DC269F">
        <w:rPr>
          <w:bCs/>
          <w:color w:val="000000"/>
          <w:sz w:val="28"/>
          <w:szCs w:val="28"/>
        </w:rPr>
        <w:t>уг (комплексный запрос) в многофункциональных</w:t>
      </w:r>
      <w:r w:rsidR="0054383D" w:rsidRPr="00DC269F">
        <w:rPr>
          <w:b/>
          <w:bCs/>
          <w:color w:val="000000"/>
          <w:sz w:val="28"/>
          <w:szCs w:val="28"/>
        </w:rPr>
        <w:t xml:space="preserve"> </w:t>
      </w:r>
      <w:r w:rsidR="0054383D" w:rsidRPr="00DC269F">
        <w:rPr>
          <w:bCs/>
          <w:color w:val="000000"/>
          <w:sz w:val="28"/>
          <w:szCs w:val="28"/>
        </w:rPr>
        <w:t xml:space="preserve">центрах предоставления государственных и </w:t>
      </w:r>
      <w:r w:rsidR="0054383D" w:rsidRPr="00DC269F">
        <w:rPr>
          <w:bCs/>
          <w:color w:val="000000"/>
          <w:sz w:val="28"/>
          <w:szCs w:val="28"/>
        </w:rPr>
        <w:lastRenderedPageBreak/>
        <w:t>муниципальных услуг, предусмотренного </w:t>
      </w:r>
      <w:hyperlink r:id="rId14" w:anchor="block_1510" w:history="1">
        <w:r w:rsidR="0054383D" w:rsidRPr="00DC269F">
          <w:rPr>
            <w:bCs/>
            <w:sz w:val="28"/>
            <w:szCs w:val="28"/>
          </w:rPr>
          <w:t>статьей 15.1</w:t>
        </w:r>
      </w:hyperlink>
      <w:r w:rsidR="0054383D" w:rsidRPr="00DC269F">
        <w:rPr>
          <w:bCs/>
          <w:color w:val="000000"/>
          <w:sz w:val="28"/>
          <w:szCs w:val="28"/>
        </w:rPr>
        <w:t xml:space="preserve"> Федерального закона </w:t>
      </w:r>
      <w:r w:rsidR="0054383D" w:rsidRPr="00DC269F">
        <w:rPr>
          <w:bCs/>
          <w:sz w:val="28"/>
          <w:szCs w:val="28"/>
        </w:rPr>
        <w:t>от 27 июля 2010 </w:t>
      </w:r>
      <w:r>
        <w:rPr>
          <w:bCs/>
          <w:sz w:val="28"/>
          <w:szCs w:val="28"/>
        </w:rPr>
        <w:t>года</w:t>
      </w:r>
      <w:r w:rsidR="0054383D" w:rsidRPr="00DC269F">
        <w:rPr>
          <w:bCs/>
          <w:sz w:val="28"/>
          <w:szCs w:val="28"/>
        </w:rPr>
        <w:t xml:space="preserve"> N 210-ФЗ "Об организации предоставления государственных и муниципальных услуг"</w:t>
      </w:r>
    </w:p>
    <w:p w:rsidR="00BB1BAB" w:rsidRDefault="00BB1BAB" w:rsidP="00BB1BAB">
      <w:pPr>
        <w:ind w:firstLine="709"/>
        <w:contextualSpacing/>
        <w:jc w:val="center"/>
        <w:rPr>
          <w:bCs/>
          <w:color w:val="000000"/>
          <w:sz w:val="28"/>
          <w:szCs w:val="28"/>
        </w:rPr>
      </w:pPr>
    </w:p>
    <w:p w:rsidR="0054383D" w:rsidRPr="00DC269F" w:rsidRDefault="0054383D" w:rsidP="0054383D">
      <w:pPr>
        <w:ind w:firstLine="709"/>
        <w:contextualSpacing/>
        <w:jc w:val="both"/>
        <w:rPr>
          <w:bCs/>
          <w:color w:val="000000"/>
          <w:sz w:val="28"/>
          <w:szCs w:val="28"/>
        </w:rPr>
      </w:pPr>
      <w:r w:rsidRPr="00DC269F">
        <w:rPr>
          <w:bCs/>
          <w:color w:val="000000"/>
          <w:sz w:val="28"/>
          <w:szCs w:val="28"/>
        </w:rPr>
        <w:t>Предоставление в многофункциональных центрах</w:t>
      </w:r>
      <w:r w:rsidRPr="00DC269F">
        <w:rPr>
          <w:b/>
          <w:bCs/>
          <w:color w:val="000000"/>
          <w:sz w:val="28"/>
          <w:szCs w:val="28"/>
        </w:rPr>
        <w:t xml:space="preserve"> </w:t>
      </w:r>
      <w:r w:rsidRPr="00DC269F">
        <w:rPr>
          <w:bCs/>
          <w:color w:val="000000"/>
          <w:sz w:val="28"/>
          <w:szCs w:val="28"/>
        </w:rPr>
        <w:t>предоставления государственных и муниципальных услуг государственными корпорациями государственных услуг не осуществляется;</w:t>
      </w:r>
    </w:p>
    <w:p w:rsidR="0054383D" w:rsidRPr="00DC269F" w:rsidRDefault="0054383D" w:rsidP="0054383D">
      <w:pPr>
        <w:widowControl w:val="0"/>
        <w:autoSpaceDE w:val="0"/>
        <w:autoSpaceDN w:val="0"/>
        <w:adjustRightInd w:val="0"/>
        <w:ind w:firstLine="709"/>
        <w:contextualSpacing/>
        <w:jc w:val="both"/>
        <w:rPr>
          <w:sz w:val="28"/>
          <w:szCs w:val="28"/>
        </w:rPr>
      </w:pPr>
      <w:r w:rsidRPr="00DC269F">
        <w:rPr>
          <w:sz w:val="28"/>
          <w:szCs w:val="28"/>
        </w:rPr>
        <w:t>Показателями доступности и качества муниципальной услуги являются:</w:t>
      </w:r>
    </w:p>
    <w:p w:rsidR="0054383D" w:rsidRPr="00DC269F" w:rsidRDefault="0054383D" w:rsidP="0054383D">
      <w:pPr>
        <w:widowControl w:val="0"/>
        <w:autoSpaceDE w:val="0"/>
        <w:autoSpaceDN w:val="0"/>
        <w:adjustRightInd w:val="0"/>
        <w:ind w:firstLine="709"/>
        <w:contextualSpacing/>
        <w:jc w:val="both"/>
        <w:rPr>
          <w:rFonts w:eastAsia="SimSun"/>
          <w:bCs/>
          <w:iCs/>
          <w:spacing w:val="-6"/>
          <w:sz w:val="28"/>
          <w:szCs w:val="28"/>
        </w:rPr>
      </w:pPr>
      <w:r w:rsidRPr="00DC269F">
        <w:rPr>
          <w:rFonts w:eastAsia="SimSun"/>
          <w:bCs/>
          <w:iCs/>
          <w:spacing w:val="-6"/>
          <w:sz w:val="28"/>
          <w:szCs w:val="28"/>
        </w:rPr>
        <w:t>сроки предоставления муниципальной услуги;</w:t>
      </w:r>
    </w:p>
    <w:p w:rsidR="0054383D" w:rsidRPr="00DC269F" w:rsidRDefault="0054383D" w:rsidP="0054383D">
      <w:pPr>
        <w:widowControl w:val="0"/>
        <w:autoSpaceDE w:val="0"/>
        <w:autoSpaceDN w:val="0"/>
        <w:adjustRightInd w:val="0"/>
        <w:ind w:firstLine="709"/>
        <w:contextualSpacing/>
        <w:jc w:val="both"/>
        <w:rPr>
          <w:rFonts w:eastAsia="SimSun"/>
          <w:bCs/>
          <w:iCs/>
          <w:spacing w:val="-3"/>
          <w:sz w:val="28"/>
          <w:szCs w:val="28"/>
        </w:rPr>
      </w:pPr>
      <w:r w:rsidRPr="00DC269F">
        <w:rPr>
          <w:rFonts w:eastAsia="SimSun"/>
          <w:bCs/>
          <w:iCs/>
          <w:spacing w:val="-3"/>
          <w:sz w:val="28"/>
          <w:szCs w:val="28"/>
        </w:rPr>
        <w:t xml:space="preserve">условия ожидания приема; </w:t>
      </w:r>
    </w:p>
    <w:p w:rsidR="0054383D" w:rsidRPr="00DC269F" w:rsidRDefault="0054383D" w:rsidP="0054383D">
      <w:pPr>
        <w:widowControl w:val="0"/>
        <w:autoSpaceDE w:val="0"/>
        <w:autoSpaceDN w:val="0"/>
        <w:adjustRightInd w:val="0"/>
        <w:ind w:firstLine="709"/>
        <w:contextualSpacing/>
        <w:jc w:val="both"/>
        <w:rPr>
          <w:rFonts w:eastAsia="SimSun"/>
          <w:bCs/>
          <w:iCs/>
          <w:spacing w:val="-2"/>
          <w:sz w:val="28"/>
          <w:szCs w:val="28"/>
        </w:rPr>
      </w:pPr>
      <w:r w:rsidRPr="00DC269F">
        <w:rPr>
          <w:rFonts w:eastAsia="SimSun"/>
          <w:bCs/>
          <w:iCs/>
          <w:spacing w:val="-3"/>
          <w:sz w:val="28"/>
          <w:szCs w:val="28"/>
        </w:rPr>
        <w:t xml:space="preserve">доступность по времени и месту </w:t>
      </w:r>
      <w:r w:rsidRPr="00DC269F">
        <w:rPr>
          <w:rFonts w:eastAsia="SimSun"/>
          <w:bCs/>
          <w:iCs/>
          <w:spacing w:val="-2"/>
          <w:sz w:val="28"/>
          <w:szCs w:val="28"/>
        </w:rPr>
        <w:t xml:space="preserve">приема заявителей; </w:t>
      </w:r>
    </w:p>
    <w:p w:rsidR="0054383D" w:rsidRPr="00DC269F" w:rsidRDefault="0054383D" w:rsidP="0054383D">
      <w:pPr>
        <w:widowControl w:val="0"/>
        <w:autoSpaceDE w:val="0"/>
        <w:autoSpaceDN w:val="0"/>
        <w:adjustRightInd w:val="0"/>
        <w:ind w:firstLine="709"/>
        <w:contextualSpacing/>
        <w:jc w:val="both"/>
        <w:rPr>
          <w:rFonts w:eastAsia="SimSun"/>
          <w:bCs/>
          <w:iCs/>
          <w:spacing w:val="-3"/>
          <w:sz w:val="28"/>
          <w:szCs w:val="28"/>
        </w:rPr>
      </w:pPr>
      <w:r w:rsidRPr="00DC269F">
        <w:rPr>
          <w:rFonts w:eastAsia="SimSun"/>
          <w:bCs/>
          <w:iCs/>
          <w:spacing w:val="-2"/>
          <w:sz w:val="28"/>
          <w:szCs w:val="28"/>
        </w:rPr>
        <w:t xml:space="preserve">порядок информирования о </w:t>
      </w:r>
      <w:r w:rsidRPr="00DC269F">
        <w:rPr>
          <w:rFonts w:eastAsia="SimSun"/>
          <w:bCs/>
          <w:iCs/>
          <w:spacing w:val="-3"/>
          <w:sz w:val="28"/>
          <w:szCs w:val="28"/>
        </w:rPr>
        <w:t xml:space="preserve">муниципальной услуге; </w:t>
      </w:r>
    </w:p>
    <w:p w:rsidR="0054383D" w:rsidRPr="00DC269F" w:rsidRDefault="0054383D" w:rsidP="0054383D">
      <w:pPr>
        <w:widowControl w:val="0"/>
        <w:autoSpaceDE w:val="0"/>
        <w:autoSpaceDN w:val="0"/>
        <w:adjustRightInd w:val="0"/>
        <w:ind w:firstLine="709"/>
        <w:contextualSpacing/>
        <w:jc w:val="both"/>
        <w:rPr>
          <w:rFonts w:eastAsia="SimSun"/>
          <w:bCs/>
          <w:iCs/>
          <w:spacing w:val="-2"/>
          <w:sz w:val="28"/>
          <w:szCs w:val="28"/>
        </w:rPr>
      </w:pPr>
      <w:r w:rsidRPr="00DC269F">
        <w:rPr>
          <w:rFonts w:eastAsia="SimSun"/>
          <w:bCs/>
          <w:iCs/>
          <w:spacing w:val="-3"/>
          <w:sz w:val="28"/>
          <w:szCs w:val="28"/>
        </w:rPr>
        <w:t xml:space="preserve">исчерпывающая информация о </w:t>
      </w:r>
      <w:r w:rsidRPr="00DC269F">
        <w:rPr>
          <w:rFonts w:eastAsia="SimSun"/>
          <w:bCs/>
          <w:iCs/>
          <w:spacing w:val="-2"/>
          <w:sz w:val="28"/>
          <w:szCs w:val="28"/>
        </w:rPr>
        <w:t xml:space="preserve">муниципальной услуге; </w:t>
      </w:r>
    </w:p>
    <w:p w:rsidR="0054383D" w:rsidRPr="00DC269F" w:rsidRDefault="0054383D" w:rsidP="0054383D">
      <w:pPr>
        <w:widowControl w:val="0"/>
        <w:autoSpaceDE w:val="0"/>
        <w:autoSpaceDN w:val="0"/>
        <w:adjustRightInd w:val="0"/>
        <w:ind w:firstLine="709"/>
        <w:contextualSpacing/>
        <w:jc w:val="both"/>
        <w:rPr>
          <w:rFonts w:eastAsia="SimSun"/>
          <w:bCs/>
          <w:iCs/>
          <w:spacing w:val="-2"/>
          <w:sz w:val="28"/>
          <w:szCs w:val="28"/>
        </w:rPr>
      </w:pPr>
      <w:r w:rsidRPr="00DC269F">
        <w:rPr>
          <w:rFonts w:eastAsia="SimSun"/>
          <w:bCs/>
          <w:iCs/>
          <w:spacing w:val="-2"/>
          <w:sz w:val="28"/>
          <w:szCs w:val="28"/>
        </w:rPr>
        <w:t xml:space="preserve">обоснованность отказов в предоставлении муниципальной услуги; </w:t>
      </w:r>
    </w:p>
    <w:p w:rsidR="0054383D" w:rsidRPr="00DC269F" w:rsidRDefault="0054383D" w:rsidP="0054383D">
      <w:pPr>
        <w:widowControl w:val="0"/>
        <w:autoSpaceDE w:val="0"/>
        <w:autoSpaceDN w:val="0"/>
        <w:adjustRightInd w:val="0"/>
        <w:ind w:firstLine="709"/>
        <w:contextualSpacing/>
        <w:jc w:val="both"/>
        <w:rPr>
          <w:rFonts w:eastAsia="SimSun"/>
          <w:bCs/>
          <w:iCs/>
          <w:spacing w:val="-6"/>
          <w:sz w:val="28"/>
          <w:szCs w:val="28"/>
        </w:rPr>
      </w:pPr>
      <w:r w:rsidRPr="00DC269F">
        <w:rPr>
          <w:rFonts w:eastAsia="SimSun"/>
          <w:bCs/>
          <w:iCs/>
          <w:spacing w:val="-2"/>
          <w:sz w:val="28"/>
          <w:szCs w:val="28"/>
        </w:rPr>
        <w:t xml:space="preserve">выполнение </w:t>
      </w:r>
      <w:r w:rsidRPr="00DC269F">
        <w:rPr>
          <w:rFonts w:eastAsia="SimSun"/>
          <w:bCs/>
          <w:iCs/>
          <w:spacing w:val="-4"/>
          <w:sz w:val="28"/>
          <w:szCs w:val="28"/>
        </w:rPr>
        <w:t xml:space="preserve">требований, установленных законодательством, </w:t>
      </w:r>
      <w:r w:rsidRPr="00DC269F">
        <w:rPr>
          <w:rFonts w:eastAsia="SimSun"/>
          <w:bCs/>
          <w:iCs/>
          <w:spacing w:val="-2"/>
          <w:sz w:val="28"/>
          <w:szCs w:val="28"/>
        </w:rPr>
        <w:t xml:space="preserve">в том числе отсутствие избыточных административных </w:t>
      </w:r>
      <w:r w:rsidRPr="00DC269F">
        <w:rPr>
          <w:rFonts w:eastAsia="SimSun"/>
          <w:bCs/>
          <w:iCs/>
          <w:spacing w:val="-6"/>
          <w:sz w:val="28"/>
          <w:szCs w:val="28"/>
        </w:rPr>
        <w:t xml:space="preserve">действий; </w:t>
      </w:r>
    </w:p>
    <w:p w:rsidR="0054383D" w:rsidRPr="00DC269F" w:rsidRDefault="0054383D" w:rsidP="0054383D">
      <w:pPr>
        <w:widowControl w:val="0"/>
        <w:autoSpaceDE w:val="0"/>
        <w:autoSpaceDN w:val="0"/>
        <w:adjustRightInd w:val="0"/>
        <w:ind w:firstLine="709"/>
        <w:contextualSpacing/>
        <w:jc w:val="both"/>
        <w:rPr>
          <w:rFonts w:eastAsia="SimSun"/>
          <w:bCs/>
          <w:iCs/>
          <w:spacing w:val="-4"/>
          <w:sz w:val="28"/>
          <w:szCs w:val="28"/>
        </w:rPr>
      </w:pPr>
      <w:r w:rsidRPr="00DC269F">
        <w:rPr>
          <w:rFonts w:eastAsia="SimSun"/>
          <w:bCs/>
          <w:iCs/>
          <w:spacing w:val="-4"/>
          <w:sz w:val="28"/>
          <w:szCs w:val="28"/>
        </w:rPr>
        <w:t xml:space="preserve">соответствие должностных регламентов ответственных </w:t>
      </w:r>
      <w:r w:rsidRPr="00DC269F">
        <w:rPr>
          <w:rFonts w:eastAsia="SimSun"/>
          <w:bCs/>
          <w:iCs/>
          <w:spacing w:val="-3"/>
          <w:sz w:val="28"/>
          <w:szCs w:val="28"/>
        </w:rPr>
        <w:t xml:space="preserve">должностных лиц, участвующих в предоставлении </w:t>
      </w:r>
      <w:r w:rsidRPr="00DC269F">
        <w:rPr>
          <w:rFonts w:eastAsia="SimSun"/>
          <w:bCs/>
          <w:iCs/>
          <w:spacing w:val="-1"/>
          <w:sz w:val="28"/>
          <w:szCs w:val="28"/>
        </w:rPr>
        <w:t xml:space="preserve">муниципальной услуги, административного регламента в </w:t>
      </w:r>
      <w:r w:rsidRPr="00DC269F">
        <w:rPr>
          <w:rFonts w:eastAsia="SimSun"/>
          <w:bCs/>
          <w:iCs/>
          <w:spacing w:val="-2"/>
          <w:sz w:val="28"/>
          <w:szCs w:val="28"/>
        </w:rPr>
        <w:t xml:space="preserve">части описания в них административных действий, </w:t>
      </w:r>
      <w:r w:rsidRPr="00DC269F">
        <w:rPr>
          <w:rFonts w:eastAsia="SimSun"/>
          <w:bCs/>
          <w:iCs/>
          <w:spacing w:val="-4"/>
          <w:sz w:val="28"/>
          <w:szCs w:val="28"/>
        </w:rPr>
        <w:t xml:space="preserve">профессиональных знаний и навыков; </w:t>
      </w:r>
    </w:p>
    <w:p w:rsidR="0054383D" w:rsidRPr="00DC269F" w:rsidRDefault="0054383D" w:rsidP="0054383D">
      <w:pPr>
        <w:widowControl w:val="0"/>
        <w:autoSpaceDE w:val="0"/>
        <w:autoSpaceDN w:val="0"/>
        <w:adjustRightInd w:val="0"/>
        <w:ind w:firstLine="709"/>
        <w:contextualSpacing/>
        <w:jc w:val="both"/>
        <w:rPr>
          <w:rFonts w:eastAsia="SimSun"/>
          <w:bCs/>
          <w:iCs/>
          <w:spacing w:val="-6"/>
          <w:sz w:val="28"/>
          <w:szCs w:val="28"/>
        </w:rPr>
      </w:pPr>
      <w:r w:rsidRPr="00DC269F">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DC269F">
        <w:rPr>
          <w:rFonts w:eastAsia="SimSun"/>
          <w:bCs/>
          <w:iCs/>
          <w:spacing w:val="-1"/>
          <w:sz w:val="28"/>
          <w:szCs w:val="28"/>
        </w:rPr>
        <w:t xml:space="preserve">административного регламента по каждому действию или </w:t>
      </w:r>
      <w:r w:rsidRPr="00DC269F">
        <w:rPr>
          <w:rFonts w:eastAsia="SimSun"/>
          <w:bCs/>
          <w:iCs/>
          <w:spacing w:val="-4"/>
          <w:sz w:val="28"/>
          <w:szCs w:val="28"/>
        </w:rPr>
        <w:t xml:space="preserve">административной процедуре при предоставлении </w:t>
      </w:r>
      <w:r w:rsidRPr="00DC269F">
        <w:rPr>
          <w:rFonts w:eastAsia="SimSun"/>
          <w:bCs/>
          <w:iCs/>
          <w:spacing w:val="-6"/>
          <w:sz w:val="28"/>
          <w:szCs w:val="28"/>
        </w:rPr>
        <w:t xml:space="preserve">муниципальной услуги; </w:t>
      </w:r>
    </w:p>
    <w:p w:rsidR="0054383D" w:rsidRPr="00DC269F" w:rsidRDefault="0054383D" w:rsidP="0054383D">
      <w:pPr>
        <w:widowControl w:val="0"/>
        <w:autoSpaceDE w:val="0"/>
        <w:autoSpaceDN w:val="0"/>
        <w:adjustRightInd w:val="0"/>
        <w:ind w:firstLine="709"/>
        <w:contextualSpacing/>
        <w:jc w:val="both"/>
        <w:rPr>
          <w:rFonts w:eastAsia="SimSun"/>
          <w:bCs/>
          <w:iCs/>
          <w:spacing w:val="-7"/>
          <w:sz w:val="28"/>
          <w:szCs w:val="28"/>
        </w:rPr>
      </w:pPr>
      <w:r w:rsidRPr="00DC269F">
        <w:rPr>
          <w:rFonts w:eastAsia="SimSun"/>
          <w:bCs/>
          <w:iCs/>
          <w:spacing w:val="-4"/>
          <w:sz w:val="28"/>
          <w:szCs w:val="28"/>
        </w:rPr>
        <w:t xml:space="preserve">ресурсное обеспечение исполнения административного </w:t>
      </w:r>
      <w:r w:rsidRPr="00DC269F">
        <w:rPr>
          <w:rFonts w:eastAsia="SimSun"/>
          <w:bCs/>
          <w:iCs/>
          <w:spacing w:val="-7"/>
          <w:sz w:val="28"/>
          <w:szCs w:val="28"/>
        </w:rPr>
        <w:t xml:space="preserve">регламента; </w:t>
      </w:r>
    </w:p>
    <w:p w:rsidR="0054383D" w:rsidRPr="00DC269F" w:rsidRDefault="0054383D" w:rsidP="0054383D">
      <w:pPr>
        <w:tabs>
          <w:tab w:val="num" w:pos="0"/>
          <w:tab w:val="left" w:pos="720"/>
          <w:tab w:val="left" w:pos="1260"/>
        </w:tabs>
        <w:ind w:firstLine="709"/>
        <w:contextualSpacing/>
        <w:jc w:val="both"/>
        <w:rPr>
          <w:sz w:val="28"/>
          <w:szCs w:val="28"/>
        </w:rPr>
      </w:pPr>
      <w:r w:rsidRPr="00DC269F">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4383D" w:rsidRPr="00DC269F" w:rsidRDefault="0054383D" w:rsidP="0054383D">
      <w:pPr>
        <w:tabs>
          <w:tab w:val="num" w:pos="0"/>
          <w:tab w:val="left" w:pos="720"/>
          <w:tab w:val="left" w:pos="1260"/>
        </w:tabs>
        <w:ind w:firstLine="709"/>
        <w:contextualSpacing/>
        <w:jc w:val="both"/>
        <w:rPr>
          <w:sz w:val="28"/>
          <w:szCs w:val="28"/>
        </w:rPr>
      </w:pPr>
      <w:r w:rsidRPr="00DC269F">
        <w:rPr>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4383D" w:rsidRPr="00DC269F" w:rsidRDefault="0054383D" w:rsidP="0054383D">
      <w:pPr>
        <w:ind w:firstLine="709"/>
        <w:contextualSpacing/>
        <w:jc w:val="both"/>
        <w:rPr>
          <w:sz w:val="28"/>
          <w:szCs w:val="28"/>
        </w:rPr>
      </w:pPr>
      <w:r w:rsidRPr="00DC269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4383D" w:rsidRPr="00DC269F" w:rsidRDefault="0054383D" w:rsidP="0054383D">
      <w:pPr>
        <w:ind w:firstLine="709"/>
        <w:contextualSpacing/>
        <w:jc w:val="both"/>
        <w:rPr>
          <w:sz w:val="28"/>
          <w:szCs w:val="28"/>
        </w:rPr>
      </w:pPr>
      <w:r w:rsidRPr="00DC269F">
        <w:rPr>
          <w:sz w:val="28"/>
          <w:szCs w:val="28"/>
        </w:rPr>
        <w:t>возможность получения информации о ходе предоставления муниципальной услуги, в том числе с использованием Портала;</w:t>
      </w:r>
    </w:p>
    <w:p w:rsidR="0054383D" w:rsidRPr="00DC269F" w:rsidRDefault="0054383D" w:rsidP="0054383D">
      <w:pPr>
        <w:ind w:firstLine="709"/>
        <w:contextualSpacing/>
        <w:jc w:val="both"/>
        <w:rPr>
          <w:sz w:val="28"/>
          <w:szCs w:val="28"/>
        </w:rPr>
      </w:pPr>
      <w:r w:rsidRPr="00DC269F">
        <w:rPr>
          <w:sz w:val="28"/>
          <w:szCs w:val="28"/>
        </w:rPr>
        <w:t>установление должностных лиц, ответственных за предоставление муниципальной услуги;</w:t>
      </w:r>
    </w:p>
    <w:p w:rsidR="0054383D" w:rsidRPr="00DC269F" w:rsidRDefault="0054383D" w:rsidP="0054383D">
      <w:pPr>
        <w:ind w:firstLine="709"/>
        <w:contextualSpacing/>
        <w:jc w:val="both"/>
        <w:rPr>
          <w:sz w:val="28"/>
          <w:szCs w:val="28"/>
        </w:rPr>
      </w:pPr>
      <w:r w:rsidRPr="00DC269F">
        <w:rPr>
          <w:sz w:val="28"/>
          <w:szCs w:val="28"/>
        </w:rPr>
        <w:t>установление и соблюдение требований к помещениям, в которых предоставляется услуга;</w:t>
      </w:r>
    </w:p>
    <w:p w:rsidR="0054383D" w:rsidRPr="00DC269F" w:rsidRDefault="0054383D" w:rsidP="0054383D">
      <w:pPr>
        <w:ind w:firstLine="709"/>
        <w:contextualSpacing/>
        <w:jc w:val="both"/>
        <w:rPr>
          <w:sz w:val="28"/>
          <w:szCs w:val="28"/>
        </w:rPr>
      </w:pPr>
      <w:r w:rsidRPr="00DC269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4383D" w:rsidRPr="00DC269F" w:rsidRDefault="0054383D" w:rsidP="0054383D">
      <w:pPr>
        <w:ind w:firstLine="709"/>
        <w:contextualSpacing/>
        <w:jc w:val="both"/>
        <w:rPr>
          <w:sz w:val="28"/>
          <w:szCs w:val="28"/>
        </w:rPr>
      </w:pPr>
      <w:r w:rsidRPr="00DC269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4383D" w:rsidRDefault="0054383D" w:rsidP="0054383D">
      <w:pPr>
        <w:widowControl w:val="0"/>
        <w:autoSpaceDE w:val="0"/>
        <w:autoSpaceDN w:val="0"/>
        <w:adjustRightInd w:val="0"/>
        <w:ind w:firstLine="709"/>
        <w:contextualSpacing/>
        <w:jc w:val="both"/>
        <w:rPr>
          <w:bCs/>
          <w:color w:val="000000"/>
          <w:sz w:val="28"/>
          <w:szCs w:val="28"/>
        </w:rPr>
      </w:pPr>
      <w:r w:rsidRPr="00DC269F">
        <w:rPr>
          <w:bCs/>
          <w:color w:val="000000"/>
          <w:sz w:val="28"/>
          <w:szCs w:val="28"/>
        </w:rPr>
        <w:lastRenderedPageBreak/>
        <w:t>возможность получения муниципальной</w:t>
      </w:r>
      <w:r w:rsidR="00A60F8C">
        <w:rPr>
          <w:bCs/>
          <w:color w:val="000000"/>
          <w:sz w:val="28"/>
          <w:szCs w:val="28"/>
        </w:rPr>
        <w:t xml:space="preserve"> </w:t>
      </w:r>
      <w:r w:rsidRPr="00DC269F">
        <w:rPr>
          <w:bCs/>
          <w:color w:val="000000"/>
          <w:sz w:val="28"/>
          <w:szCs w:val="28"/>
        </w:rPr>
        <w:t>услуги в многофункциональном центре предоставления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w:t>
      </w:r>
      <w:hyperlink r:id="rId15" w:anchor="block_1000" w:history="1">
        <w:r w:rsidRPr="00DC269F">
          <w:rPr>
            <w:bCs/>
            <w:sz w:val="28"/>
            <w:szCs w:val="28"/>
          </w:rPr>
          <w:t>запроса</w:t>
        </w:r>
      </w:hyperlink>
      <w:r w:rsidRPr="00DC269F">
        <w:rPr>
          <w:bCs/>
          <w:sz w:val="28"/>
          <w:szCs w:val="28"/>
        </w:rPr>
        <w:t> </w:t>
      </w:r>
      <w:r w:rsidRPr="00DC269F">
        <w:rPr>
          <w:bCs/>
          <w:color w:val="000000"/>
          <w:sz w:val="28"/>
          <w:szCs w:val="28"/>
        </w:rPr>
        <w:t>о предоставлении нескольких государственных и (или) муниципальных услуг (комплексный запрос) в многофункциональных</w:t>
      </w:r>
      <w:r w:rsidRPr="00DC269F">
        <w:rPr>
          <w:b/>
          <w:bCs/>
          <w:color w:val="000000"/>
          <w:sz w:val="28"/>
          <w:szCs w:val="28"/>
        </w:rPr>
        <w:t xml:space="preserve"> </w:t>
      </w:r>
      <w:r w:rsidRPr="00DC269F">
        <w:rPr>
          <w:bCs/>
          <w:color w:val="000000"/>
          <w:sz w:val="28"/>
          <w:szCs w:val="28"/>
        </w:rPr>
        <w:t>центрах предоставления государственных и муниципальных услуг.</w:t>
      </w:r>
    </w:p>
    <w:p w:rsidR="00BB1BAB" w:rsidRPr="00DC269F" w:rsidRDefault="00BB1BAB" w:rsidP="0054383D">
      <w:pPr>
        <w:widowControl w:val="0"/>
        <w:autoSpaceDE w:val="0"/>
        <w:autoSpaceDN w:val="0"/>
        <w:adjustRightInd w:val="0"/>
        <w:ind w:firstLine="709"/>
        <w:contextualSpacing/>
        <w:jc w:val="both"/>
        <w:rPr>
          <w:rFonts w:eastAsia="SimSun"/>
          <w:bCs/>
          <w:iCs/>
          <w:spacing w:val="-7"/>
          <w:sz w:val="28"/>
          <w:szCs w:val="28"/>
        </w:rPr>
      </w:pPr>
    </w:p>
    <w:p w:rsidR="0054383D" w:rsidRDefault="00BB1BAB" w:rsidP="00BB1BAB">
      <w:pPr>
        <w:pStyle w:val="11"/>
        <w:spacing w:before="0" w:after="0"/>
        <w:ind w:firstLine="709"/>
        <w:contextualSpacing/>
        <w:jc w:val="center"/>
        <w:rPr>
          <w:bCs/>
          <w:color w:val="000000"/>
          <w:sz w:val="28"/>
          <w:szCs w:val="28"/>
        </w:rPr>
      </w:pPr>
      <w:r w:rsidRPr="00BB1BAB">
        <w:rPr>
          <w:kern w:val="1"/>
          <w:sz w:val="28"/>
          <w:szCs w:val="28"/>
        </w:rPr>
        <w:t xml:space="preserve">Подраздел </w:t>
      </w:r>
      <w:r w:rsidR="0054383D" w:rsidRPr="00DC269F">
        <w:rPr>
          <w:kern w:val="1"/>
          <w:sz w:val="28"/>
          <w:szCs w:val="28"/>
        </w:rPr>
        <w:t xml:space="preserve">2.18. </w:t>
      </w:r>
      <w:r w:rsidR="0054383D" w:rsidRPr="00DC269F">
        <w:rPr>
          <w:bCs/>
          <w:color w:val="000000"/>
          <w:sz w:val="28"/>
          <w:szCs w:val="28"/>
        </w:rPr>
        <w:t>Иные требования, в том числе учитывающие особенности предоставления муниципальной</w:t>
      </w:r>
      <w:r w:rsidR="00A60F8C">
        <w:rPr>
          <w:bCs/>
          <w:color w:val="000000"/>
          <w:sz w:val="28"/>
          <w:szCs w:val="28"/>
        </w:rPr>
        <w:t xml:space="preserve"> </w:t>
      </w:r>
      <w:r w:rsidR="0054383D" w:rsidRPr="00DC269F">
        <w:rPr>
          <w:bCs/>
          <w:color w:val="000000"/>
          <w:sz w:val="28"/>
          <w:szCs w:val="28"/>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00A60F8C">
        <w:rPr>
          <w:bCs/>
          <w:color w:val="000000"/>
          <w:sz w:val="28"/>
          <w:szCs w:val="28"/>
        </w:rPr>
        <w:t xml:space="preserve"> </w:t>
      </w:r>
      <w:r w:rsidR="0054383D" w:rsidRPr="00DC269F">
        <w:rPr>
          <w:bCs/>
          <w:color w:val="000000"/>
          <w:sz w:val="28"/>
          <w:szCs w:val="28"/>
        </w:rPr>
        <w:t>услуги в электронной форме</w:t>
      </w:r>
    </w:p>
    <w:p w:rsidR="00BB1BAB" w:rsidRPr="00DC269F" w:rsidRDefault="00BB1BAB" w:rsidP="00BB1BAB">
      <w:pPr>
        <w:pStyle w:val="11"/>
        <w:spacing w:before="0" w:after="0"/>
        <w:ind w:firstLine="709"/>
        <w:contextualSpacing/>
        <w:jc w:val="center"/>
        <w:rPr>
          <w:b/>
          <w:bCs/>
          <w:color w:val="000000"/>
          <w:sz w:val="28"/>
          <w:szCs w:val="28"/>
        </w:rPr>
      </w:pPr>
    </w:p>
    <w:p w:rsidR="0054383D" w:rsidRPr="00DC269F" w:rsidRDefault="0054383D" w:rsidP="0054383D">
      <w:pPr>
        <w:ind w:firstLine="709"/>
        <w:contextualSpacing/>
        <w:jc w:val="both"/>
        <w:rPr>
          <w:sz w:val="28"/>
          <w:szCs w:val="28"/>
        </w:rPr>
      </w:pPr>
      <w:r w:rsidRPr="00DC269F">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4383D" w:rsidRPr="00DC269F" w:rsidRDefault="0054383D" w:rsidP="0054383D">
      <w:pPr>
        <w:ind w:firstLine="709"/>
        <w:contextualSpacing/>
        <w:jc w:val="both"/>
        <w:rPr>
          <w:sz w:val="28"/>
          <w:szCs w:val="28"/>
        </w:rPr>
      </w:pPr>
      <w:r w:rsidRPr="00DC269F">
        <w:rPr>
          <w:sz w:val="28"/>
          <w:szCs w:val="28"/>
        </w:rPr>
        <w:t>в администрацию;</w:t>
      </w:r>
    </w:p>
    <w:p w:rsidR="0054383D" w:rsidRPr="00DC269F" w:rsidRDefault="0054383D" w:rsidP="0054383D">
      <w:pPr>
        <w:ind w:firstLine="709"/>
        <w:contextualSpacing/>
        <w:jc w:val="both"/>
        <w:rPr>
          <w:sz w:val="28"/>
          <w:szCs w:val="28"/>
        </w:rPr>
      </w:pPr>
      <w:r w:rsidRPr="00DC269F">
        <w:rPr>
          <w:sz w:val="28"/>
          <w:szCs w:val="28"/>
        </w:rPr>
        <w:t>через МФЦ в администрацию;</w:t>
      </w:r>
    </w:p>
    <w:p w:rsidR="0054383D" w:rsidRPr="00DC269F" w:rsidRDefault="0054383D" w:rsidP="0054383D">
      <w:pPr>
        <w:autoSpaceDE w:val="0"/>
        <w:autoSpaceDN w:val="0"/>
        <w:adjustRightInd w:val="0"/>
        <w:ind w:firstLine="709"/>
        <w:contextualSpacing/>
        <w:jc w:val="both"/>
        <w:rPr>
          <w:sz w:val="28"/>
          <w:szCs w:val="28"/>
        </w:rPr>
      </w:pPr>
      <w:r w:rsidRPr="00DC269F">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4383D" w:rsidRPr="00DC269F" w:rsidRDefault="0054383D" w:rsidP="0054383D">
      <w:pPr>
        <w:ind w:firstLine="709"/>
        <w:contextualSpacing/>
        <w:jc w:val="both"/>
        <w:rPr>
          <w:sz w:val="28"/>
          <w:szCs w:val="28"/>
        </w:rPr>
      </w:pPr>
      <w:r w:rsidRPr="00DC269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4383D" w:rsidRPr="00DC269F" w:rsidRDefault="0054383D" w:rsidP="0054383D">
      <w:pPr>
        <w:ind w:firstLine="709"/>
        <w:contextualSpacing/>
        <w:jc w:val="both"/>
        <w:rPr>
          <w:sz w:val="28"/>
          <w:szCs w:val="28"/>
        </w:rPr>
      </w:pPr>
      <w:r w:rsidRPr="00DC269F">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A60F8C">
        <w:rPr>
          <w:sz w:val="28"/>
          <w:szCs w:val="28"/>
        </w:rPr>
        <w:t xml:space="preserve"> </w:t>
      </w:r>
    </w:p>
    <w:p w:rsidR="0054383D" w:rsidRPr="00DC269F" w:rsidRDefault="0054383D" w:rsidP="0054383D">
      <w:pPr>
        <w:ind w:firstLine="709"/>
        <w:contextualSpacing/>
        <w:jc w:val="both"/>
        <w:rPr>
          <w:sz w:val="28"/>
          <w:szCs w:val="28"/>
        </w:rPr>
      </w:pPr>
      <w:r w:rsidRPr="00DC269F">
        <w:rPr>
          <w:sz w:val="28"/>
          <w:szCs w:val="28"/>
        </w:rPr>
        <w:t>2.18.2. Заявителям обеспечивается возможность получения информации о предоставляемой муниципальной услуге на Портале.</w:t>
      </w:r>
    </w:p>
    <w:p w:rsidR="0054383D" w:rsidRPr="00DC269F" w:rsidRDefault="0054383D" w:rsidP="0054383D">
      <w:pPr>
        <w:ind w:firstLine="709"/>
        <w:contextualSpacing/>
        <w:jc w:val="both"/>
        <w:rPr>
          <w:sz w:val="28"/>
          <w:szCs w:val="28"/>
        </w:rPr>
      </w:pPr>
      <w:r w:rsidRPr="00DC269F">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54383D" w:rsidRPr="00DC269F" w:rsidRDefault="0054383D" w:rsidP="0054383D">
      <w:pPr>
        <w:ind w:firstLine="709"/>
        <w:contextualSpacing/>
        <w:jc w:val="both"/>
        <w:rPr>
          <w:sz w:val="28"/>
          <w:szCs w:val="28"/>
        </w:rPr>
      </w:pPr>
      <w:r w:rsidRPr="00DC269F">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4383D" w:rsidRPr="00DC269F" w:rsidRDefault="0054383D" w:rsidP="0054383D">
      <w:pPr>
        <w:ind w:firstLine="709"/>
        <w:contextualSpacing/>
        <w:jc w:val="both"/>
        <w:rPr>
          <w:sz w:val="28"/>
          <w:szCs w:val="28"/>
        </w:rPr>
      </w:pPr>
      <w:r w:rsidRPr="00DC269F">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4383D" w:rsidRPr="00DC269F" w:rsidRDefault="0054383D" w:rsidP="0054383D">
      <w:pPr>
        <w:ind w:firstLine="709"/>
        <w:contextualSpacing/>
        <w:jc w:val="both"/>
        <w:rPr>
          <w:sz w:val="28"/>
          <w:szCs w:val="28"/>
        </w:rPr>
      </w:pPr>
      <w:r w:rsidRPr="00DC269F">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4383D" w:rsidRPr="00DC269F" w:rsidRDefault="0054383D" w:rsidP="0054383D">
      <w:pPr>
        <w:ind w:firstLine="709"/>
        <w:contextualSpacing/>
        <w:jc w:val="both"/>
        <w:rPr>
          <w:sz w:val="28"/>
          <w:szCs w:val="28"/>
        </w:rPr>
      </w:pPr>
      <w:r w:rsidRPr="00DC269F">
        <w:rPr>
          <w:sz w:val="28"/>
          <w:szCs w:val="28"/>
        </w:rPr>
        <w:t>для оформления документов посредством сети «Интернет» заявителю необходимо пройти процедуру авторизации на Портале;</w:t>
      </w:r>
    </w:p>
    <w:p w:rsidR="0054383D" w:rsidRPr="00DC269F" w:rsidRDefault="0054383D" w:rsidP="0054383D">
      <w:pPr>
        <w:ind w:firstLine="709"/>
        <w:contextualSpacing/>
        <w:jc w:val="both"/>
        <w:rPr>
          <w:sz w:val="28"/>
          <w:szCs w:val="28"/>
        </w:rPr>
      </w:pPr>
      <w:r w:rsidRPr="00DC269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4383D" w:rsidRPr="00DC269F" w:rsidRDefault="0054383D" w:rsidP="0054383D">
      <w:pPr>
        <w:ind w:firstLine="709"/>
        <w:contextualSpacing/>
        <w:jc w:val="both"/>
        <w:rPr>
          <w:sz w:val="28"/>
          <w:szCs w:val="28"/>
        </w:rPr>
      </w:pPr>
      <w:r w:rsidRPr="00DC269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4383D" w:rsidRPr="00DC269F" w:rsidRDefault="0054383D" w:rsidP="0054383D">
      <w:pPr>
        <w:ind w:firstLine="709"/>
        <w:contextualSpacing/>
        <w:jc w:val="both"/>
        <w:rPr>
          <w:sz w:val="28"/>
          <w:szCs w:val="28"/>
        </w:rPr>
      </w:pPr>
      <w:r w:rsidRPr="00DC269F">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4383D" w:rsidRPr="00DC269F" w:rsidRDefault="0054383D" w:rsidP="0054383D">
      <w:pPr>
        <w:ind w:firstLine="709"/>
        <w:contextualSpacing/>
        <w:jc w:val="both"/>
        <w:rPr>
          <w:sz w:val="28"/>
          <w:szCs w:val="28"/>
        </w:rPr>
      </w:pPr>
      <w:r w:rsidRPr="00DC269F">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4383D" w:rsidRPr="00DC269F" w:rsidRDefault="0054383D" w:rsidP="0054383D">
      <w:pPr>
        <w:ind w:firstLine="709"/>
        <w:contextualSpacing/>
        <w:jc w:val="both"/>
        <w:rPr>
          <w:sz w:val="28"/>
          <w:szCs w:val="28"/>
        </w:rPr>
      </w:pPr>
      <w:r w:rsidRPr="00DC269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4383D" w:rsidRPr="00DC269F" w:rsidRDefault="0054383D" w:rsidP="0054383D">
      <w:pPr>
        <w:ind w:firstLine="709"/>
        <w:contextualSpacing/>
        <w:jc w:val="both"/>
        <w:rPr>
          <w:sz w:val="28"/>
          <w:szCs w:val="28"/>
        </w:rPr>
      </w:pPr>
      <w:r w:rsidRPr="00DC269F">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2.17.1 подраздела 2.17 Регламента, обеспечивается возможность направления заявителю сообщения в электронном виде, подтверждающего их прием и регистрацию.</w:t>
      </w:r>
    </w:p>
    <w:p w:rsidR="0054383D" w:rsidRPr="00DC269F" w:rsidRDefault="0054383D" w:rsidP="0054383D">
      <w:pPr>
        <w:autoSpaceDE w:val="0"/>
        <w:autoSpaceDN w:val="0"/>
        <w:adjustRightInd w:val="0"/>
        <w:ind w:firstLine="709"/>
        <w:contextualSpacing/>
        <w:jc w:val="both"/>
        <w:rPr>
          <w:sz w:val="28"/>
          <w:szCs w:val="28"/>
        </w:rPr>
      </w:pPr>
      <w:r w:rsidRPr="00DC269F">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4383D" w:rsidRPr="00DC269F" w:rsidRDefault="0054383D" w:rsidP="0054383D">
      <w:pPr>
        <w:ind w:firstLine="709"/>
        <w:contextualSpacing/>
        <w:jc w:val="both"/>
        <w:rPr>
          <w:sz w:val="28"/>
          <w:szCs w:val="28"/>
        </w:rPr>
      </w:pPr>
      <w:r w:rsidRPr="00DC269F">
        <w:rPr>
          <w:sz w:val="28"/>
          <w:szCs w:val="28"/>
        </w:rPr>
        <w:t>Заявители (представители заявителей)</w:t>
      </w:r>
      <w:r w:rsidR="00A60F8C">
        <w:rPr>
          <w:sz w:val="28"/>
          <w:szCs w:val="28"/>
        </w:rPr>
        <w:t xml:space="preserve"> </w:t>
      </w:r>
      <w:r w:rsidRPr="00DC269F">
        <w:rPr>
          <w:sz w:val="28"/>
          <w:szCs w:val="28"/>
        </w:rPr>
        <w:t>при</w:t>
      </w:r>
      <w:r w:rsidR="00A60F8C">
        <w:rPr>
          <w:sz w:val="28"/>
          <w:szCs w:val="28"/>
        </w:rPr>
        <w:t xml:space="preserve"> </w:t>
      </w:r>
      <w:r w:rsidRPr="00DC269F">
        <w:rPr>
          <w:sz w:val="28"/>
          <w:szCs w:val="28"/>
        </w:rPr>
        <w:t xml:space="preserve">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w:t>
      </w:r>
      <w:r w:rsidRPr="00DC269F">
        <w:rPr>
          <w:sz w:val="28"/>
          <w:szCs w:val="28"/>
        </w:rPr>
        <w:lastRenderedPageBreak/>
        <w:t>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w:t>
      </w:r>
      <w:r w:rsidR="00A60F8C">
        <w:rPr>
          <w:sz w:val="28"/>
          <w:szCs w:val="28"/>
        </w:rPr>
        <w:t xml:space="preserve"> </w:t>
      </w:r>
      <w:r w:rsidRPr="00DC269F">
        <w:rPr>
          <w:sz w:val="28"/>
          <w:szCs w:val="28"/>
        </w:rPr>
        <w:t>(представителя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54383D" w:rsidRPr="00DC269F" w:rsidRDefault="0054383D" w:rsidP="0054383D">
      <w:pPr>
        <w:ind w:firstLine="709"/>
        <w:contextualSpacing/>
        <w:jc w:val="both"/>
        <w:rPr>
          <w:sz w:val="28"/>
          <w:szCs w:val="28"/>
        </w:rPr>
      </w:pPr>
      <w:r w:rsidRPr="00DC269F">
        <w:rPr>
          <w:sz w:val="28"/>
          <w:szCs w:val="28"/>
        </w:rPr>
        <w:t>Условием предоставления муниципальной</w:t>
      </w:r>
      <w:r w:rsidR="00A60F8C">
        <w:rPr>
          <w:sz w:val="28"/>
          <w:szCs w:val="28"/>
        </w:rPr>
        <w:t xml:space="preserve"> </w:t>
      </w:r>
      <w:r w:rsidRPr="00DC269F">
        <w:rPr>
          <w:sz w:val="28"/>
          <w:szCs w:val="28"/>
        </w:rPr>
        <w:t>услуги</w:t>
      </w:r>
      <w:r w:rsidR="00A60F8C">
        <w:rPr>
          <w:sz w:val="28"/>
          <w:szCs w:val="28"/>
        </w:rPr>
        <w:t xml:space="preserve"> </w:t>
      </w:r>
      <w:r w:rsidRPr="00DC269F">
        <w:rPr>
          <w:sz w:val="28"/>
          <w:szCs w:val="28"/>
        </w:rPr>
        <w:t>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383D" w:rsidRPr="00DC269F" w:rsidRDefault="0054383D" w:rsidP="0054383D">
      <w:pPr>
        <w:ind w:firstLine="709"/>
        <w:contextualSpacing/>
        <w:jc w:val="both"/>
        <w:rPr>
          <w:sz w:val="28"/>
          <w:szCs w:val="28"/>
        </w:rPr>
      </w:pPr>
      <w:r w:rsidRPr="00DC269F">
        <w:rPr>
          <w:sz w:val="28"/>
          <w:szCs w:val="28"/>
        </w:rPr>
        <w:t>При предоставлении муниципальной</w:t>
      </w:r>
      <w:r w:rsidR="00A60F8C">
        <w:rPr>
          <w:sz w:val="28"/>
          <w:szCs w:val="28"/>
        </w:rPr>
        <w:t xml:space="preserve"> </w:t>
      </w:r>
      <w:r w:rsidRPr="00DC269F">
        <w:rPr>
          <w:sz w:val="28"/>
          <w:szCs w:val="28"/>
        </w:rPr>
        <w:t>услуги по экстерриториальному принципу многофункциональный</w:t>
      </w:r>
      <w:r w:rsidR="00A60F8C">
        <w:rPr>
          <w:sz w:val="28"/>
          <w:szCs w:val="28"/>
        </w:rPr>
        <w:t xml:space="preserve"> </w:t>
      </w:r>
      <w:r w:rsidRPr="00DC269F">
        <w:rPr>
          <w:sz w:val="28"/>
          <w:szCs w:val="28"/>
        </w:rPr>
        <w:t>центр по</w:t>
      </w:r>
      <w:r w:rsidR="00A60F8C">
        <w:rPr>
          <w:sz w:val="28"/>
          <w:szCs w:val="28"/>
        </w:rPr>
        <w:t xml:space="preserve"> </w:t>
      </w:r>
      <w:r w:rsidRPr="00DC269F">
        <w:rPr>
          <w:sz w:val="28"/>
          <w:szCs w:val="28"/>
        </w:rPr>
        <w:t>предоставлению государственных и муниципальных услуг:</w:t>
      </w:r>
    </w:p>
    <w:p w:rsidR="0054383D" w:rsidRPr="00DC269F" w:rsidRDefault="0054383D" w:rsidP="0054383D">
      <w:pPr>
        <w:ind w:firstLine="709"/>
        <w:contextualSpacing/>
        <w:jc w:val="both"/>
        <w:rPr>
          <w:sz w:val="28"/>
          <w:szCs w:val="28"/>
        </w:rPr>
      </w:pPr>
      <w:r w:rsidRPr="00DC269F">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54383D" w:rsidRPr="00DC269F" w:rsidRDefault="0054383D" w:rsidP="0054383D">
      <w:pPr>
        <w:ind w:firstLine="709"/>
        <w:contextualSpacing/>
        <w:jc w:val="both"/>
        <w:rPr>
          <w:sz w:val="28"/>
          <w:szCs w:val="28"/>
        </w:rPr>
      </w:pPr>
      <w:r w:rsidRPr="00DC269F">
        <w:rPr>
          <w:sz w:val="28"/>
          <w:szCs w:val="28"/>
        </w:rPr>
        <w:t>осуществляет копирование (сканирование) документов, предусмотренных частью 6 статьи 7 Федерального закона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4383D" w:rsidRPr="00DC269F" w:rsidRDefault="0054383D" w:rsidP="0054383D">
      <w:pPr>
        <w:ind w:firstLine="709"/>
        <w:contextualSpacing/>
        <w:jc w:val="both"/>
        <w:rPr>
          <w:sz w:val="28"/>
          <w:szCs w:val="28"/>
        </w:rPr>
      </w:pPr>
      <w:r w:rsidRPr="00DC269F">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4383D" w:rsidRPr="00DC269F" w:rsidRDefault="0054383D" w:rsidP="0054383D">
      <w:pPr>
        <w:ind w:firstLine="709"/>
        <w:contextualSpacing/>
        <w:jc w:val="both"/>
        <w:rPr>
          <w:sz w:val="28"/>
          <w:szCs w:val="28"/>
        </w:rPr>
      </w:pPr>
      <w:r w:rsidRPr="00DC269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w:t>
      </w:r>
      <w:r w:rsidR="00F46B56" w:rsidRPr="00DC269F">
        <w:rPr>
          <w:sz w:val="28"/>
          <w:szCs w:val="28"/>
        </w:rPr>
        <w:t>нистрацию Безводного</w:t>
      </w:r>
      <w:r w:rsidRPr="00DC269F">
        <w:rPr>
          <w:sz w:val="28"/>
          <w:szCs w:val="28"/>
        </w:rPr>
        <w:t xml:space="preserve"> сельского</w:t>
      </w:r>
      <w:r w:rsidR="00A60F8C">
        <w:rPr>
          <w:sz w:val="28"/>
          <w:szCs w:val="28"/>
        </w:rPr>
        <w:t xml:space="preserve"> </w:t>
      </w:r>
      <w:r w:rsidRPr="00DC269F">
        <w:rPr>
          <w:sz w:val="28"/>
          <w:szCs w:val="28"/>
        </w:rPr>
        <w:t>поселения Курганинского района, предоставляющую муниципальную услугу.</w:t>
      </w:r>
    </w:p>
    <w:p w:rsidR="0054383D" w:rsidRPr="00DC269F" w:rsidRDefault="00F46B56" w:rsidP="0054383D">
      <w:pPr>
        <w:ind w:firstLine="709"/>
        <w:contextualSpacing/>
        <w:jc w:val="both"/>
        <w:rPr>
          <w:sz w:val="28"/>
          <w:szCs w:val="28"/>
        </w:rPr>
      </w:pPr>
      <w:r w:rsidRPr="00DC269F">
        <w:rPr>
          <w:sz w:val="28"/>
          <w:szCs w:val="28"/>
        </w:rPr>
        <w:t>Администрация Безводного</w:t>
      </w:r>
      <w:r w:rsidR="0054383D" w:rsidRPr="00DC269F">
        <w:rPr>
          <w:sz w:val="28"/>
          <w:szCs w:val="28"/>
        </w:rPr>
        <w:t xml:space="preserve"> сельского</w:t>
      </w:r>
      <w:r w:rsidR="00A60F8C">
        <w:rPr>
          <w:sz w:val="28"/>
          <w:szCs w:val="28"/>
        </w:rPr>
        <w:t xml:space="preserve"> </w:t>
      </w:r>
      <w:r w:rsidR="0054383D" w:rsidRPr="00DC269F">
        <w:rPr>
          <w:sz w:val="28"/>
          <w:szCs w:val="28"/>
        </w:rPr>
        <w:t>поселения Курганинского района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абзаце</w:t>
      </w:r>
      <w:r w:rsidR="00A60F8C">
        <w:rPr>
          <w:sz w:val="28"/>
          <w:szCs w:val="28"/>
        </w:rPr>
        <w:t xml:space="preserve"> </w:t>
      </w:r>
      <w:r w:rsidR="0054383D" w:rsidRPr="00DC269F">
        <w:rPr>
          <w:sz w:val="28"/>
          <w:szCs w:val="28"/>
        </w:rPr>
        <w:t>4</w:t>
      </w:r>
      <w:r w:rsidR="00A60F8C">
        <w:rPr>
          <w:sz w:val="28"/>
          <w:szCs w:val="28"/>
        </w:rPr>
        <w:t xml:space="preserve"> </w:t>
      </w:r>
      <w:r w:rsidR="0054383D" w:rsidRPr="00DC269F">
        <w:rPr>
          <w:sz w:val="28"/>
          <w:szCs w:val="28"/>
        </w:rPr>
        <w:t>подраздела 2.15.3, на бумажных носителях.</w:t>
      </w:r>
    </w:p>
    <w:p w:rsidR="0054383D" w:rsidRPr="00DC269F" w:rsidRDefault="0054383D" w:rsidP="0054383D">
      <w:pPr>
        <w:ind w:firstLine="709"/>
        <w:contextualSpacing/>
        <w:jc w:val="both"/>
        <w:rPr>
          <w:sz w:val="28"/>
          <w:szCs w:val="28"/>
        </w:rPr>
      </w:pPr>
      <w:r w:rsidRPr="00DC269F">
        <w:rPr>
          <w:sz w:val="28"/>
          <w:szCs w:val="28"/>
        </w:rPr>
        <w:lastRenderedPageBreak/>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главо</w:t>
      </w:r>
      <w:r w:rsidR="00F46B56" w:rsidRPr="00DC269F">
        <w:rPr>
          <w:sz w:val="28"/>
          <w:szCs w:val="28"/>
        </w:rPr>
        <w:t>й Безводного</w:t>
      </w:r>
      <w:r w:rsidRPr="00DC269F">
        <w:rPr>
          <w:sz w:val="28"/>
          <w:szCs w:val="28"/>
        </w:rPr>
        <w:t xml:space="preserve"> сельского</w:t>
      </w:r>
      <w:r w:rsidR="00A60F8C">
        <w:rPr>
          <w:sz w:val="28"/>
          <w:szCs w:val="28"/>
        </w:rPr>
        <w:t xml:space="preserve"> </w:t>
      </w:r>
      <w:r w:rsidRPr="00DC269F">
        <w:rPr>
          <w:sz w:val="28"/>
          <w:szCs w:val="28"/>
        </w:rPr>
        <w:t>поселения Курганинского района.</w:t>
      </w:r>
    </w:p>
    <w:p w:rsidR="0054383D" w:rsidRPr="00DC269F" w:rsidRDefault="0054383D" w:rsidP="0054383D">
      <w:pPr>
        <w:ind w:firstLine="709"/>
        <w:contextualSpacing/>
        <w:jc w:val="both"/>
        <w:rPr>
          <w:sz w:val="28"/>
          <w:szCs w:val="28"/>
        </w:rPr>
      </w:pPr>
      <w:r w:rsidRPr="00DC269F">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F46B56" w:rsidRPr="00DC269F">
        <w:rPr>
          <w:sz w:val="28"/>
          <w:szCs w:val="28"/>
        </w:rPr>
        <w:t>нно в администрацию Безводного</w:t>
      </w:r>
      <w:r w:rsidRPr="00DC269F">
        <w:rPr>
          <w:sz w:val="28"/>
          <w:szCs w:val="28"/>
        </w:rPr>
        <w:t xml:space="preserve"> сельского</w:t>
      </w:r>
      <w:r w:rsidR="00A60F8C">
        <w:rPr>
          <w:sz w:val="28"/>
          <w:szCs w:val="28"/>
        </w:rPr>
        <w:t xml:space="preserve"> </w:t>
      </w:r>
      <w:r w:rsidRPr="00DC269F">
        <w:rPr>
          <w:sz w:val="28"/>
          <w:szCs w:val="28"/>
        </w:rPr>
        <w:t>поселения Курганинского района, предоставляющую муниципальную услугу.</w:t>
      </w:r>
    </w:p>
    <w:p w:rsidR="0054383D" w:rsidRPr="00DC269F" w:rsidRDefault="0054383D" w:rsidP="00421D63">
      <w:pPr>
        <w:autoSpaceDE w:val="0"/>
        <w:autoSpaceDN w:val="0"/>
        <w:adjustRightInd w:val="0"/>
        <w:jc w:val="center"/>
        <w:outlineLvl w:val="2"/>
        <w:rPr>
          <w:color w:val="000000"/>
          <w:sz w:val="28"/>
          <w:szCs w:val="28"/>
        </w:rPr>
      </w:pPr>
    </w:p>
    <w:p w:rsidR="0054383D" w:rsidRDefault="00935F88" w:rsidP="00BB1BAB">
      <w:pPr>
        <w:pStyle w:val="24"/>
        <w:spacing w:before="40" w:after="40"/>
        <w:ind w:firstLine="709"/>
        <w:jc w:val="center"/>
        <w:rPr>
          <w:bCs/>
          <w:color w:val="000000"/>
        </w:rPr>
      </w:pPr>
      <w:r w:rsidRPr="00A60F8C">
        <w:t>Раздел III.</w:t>
      </w:r>
      <w:r w:rsidR="0054383D" w:rsidRPr="00A60F8C">
        <w:rPr>
          <w:kern w:val="1"/>
        </w:rPr>
        <w:t xml:space="preserve"> Состав, последовательность и сроки выполнения </w:t>
      </w:r>
      <w:r w:rsidR="0054383D" w:rsidRPr="00A60F8C">
        <w:rPr>
          <w:bCs/>
        </w:rPr>
        <w:t>административных процедур (действий), требований к порядку их выполнения,</w:t>
      </w:r>
      <w:r w:rsidR="0054383D" w:rsidRPr="00DC269F">
        <w:rPr>
          <w:bCs/>
          <w:color w:val="000000"/>
        </w:rPr>
        <w:t xml:space="preserve">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w:t>
      </w:r>
      <w:r w:rsidR="00BB1BAB">
        <w:rPr>
          <w:bCs/>
          <w:color w:val="000000"/>
        </w:rPr>
        <w:t>рственных и муниципальных услуг</w:t>
      </w:r>
    </w:p>
    <w:p w:rsidR="00BB1BAB" w:rsidRPr="00DC269F" w:rsidRDefault="00BB1BAB" w:rsidP="00BB1BAB">
      <w:pPr>
        <w:pStyle w:val="24"/>
        <w:spacing w:before="40" w:after="40"/>
        <w:ind w:firstLine="709"/>
        <w:jc w:val="center"/>
        <w:rPr>
          <w:bCs/>
          <w:color w:val="000000"/>
        </w:rPr>
      </w:pPr>
    </w:p>
    <w:p w:rsidR="0054383D" w:rsidRPr="00DC269F" w:rsidRDefault="0054383D" w:rsidP="0054383D">
      <w:pPr>
        <w:pStyle w:val="24"/>
        <w:spacing w:before="40" w:after="40"/>
        <w:ind w:firstLine="709"/>
      </w:pPr>
      <w:r w:rsidRPr="00DC269F">
        <w:t>Муниципальная услуга предоставляется путём выполнения административных процедур (действий).</w:t>
      </w:r>
    </w:p>
    <w:p w:rsidR="0054383D" w:rsidRPr="00DC269F" w:rsidRDefault="0054383D" w:rsidP="0054383D">
      <w:pPr>
        <w:widowControl w:val="0"/>
        <w:autoSpaceDE w:val="0"/>
        <w:autoSpaceDN w:val="0"/>
        <w:adjustRightInd w:val="0"/>
        <w:ind w:firstLine="709"/>
        <w:jc w:val="both"/>
        <w:rPr>
          <w:sz w:val="28"/>
          <w:szCs w:val="28"/>
        </w:rPr>
      </w:pPr>
      <w:r w:rsidRPr="00DC269F">
        <w:rPr>
          <w:sz w:val="28"/>
          <w:szCs w:val="28"/>
        </w:rPr>
        <w:t>3.1. Исчерпывающий перечень административных процедур по предоставлению муниципальной услуги:</w:t>
      </w:r>
      <w:r w:rsidR="00A60F8C">
        <w:rPr>
          <w:sz w:val="28"/>
          <w:szCs w:val="28"/>
        </w:rPr>
        <w:t xml:space="preserve"> </w:t>
      </w:r>
    </w:p>
    <w:p w:rsidR="0054383D" w:rsidRPr="00DC269F" w:rsidRDefault="0054383D" w:rsidP="0054383D">
      <w:pPr>
        <w:pStyle w:val="ConsNormal"/>
        <w:widowControl/>
        <w:ind w:right="0" w:firstLine="709"/>
        <w:contextualSpacing/>
        <w:jc w:val="both"/>
        <w:rPr>
          <w:rFonts w:ascii="Times New Roman" w:hAnsi="Times New Roman" w:cs="Times New Roman"/>
          <w:sz w:val="28"/>
          <w:szCs w:val="28"/>
        </w:rPr>
      </w:pPr>
    </w:p>
    <w:p w:rsidR="0054383D" w:rsidRPr="00DC269F" w:rsidRDefault="0054383D" w:rsidP="0054383D">
      <w:pPr>
        <w:ind w:firstLine="709"/>
        <w:jc w:val="both"/>
        <w:rPr>
          <w:sz w:val="28"/>
          <w:szCs w:val="28"/>
        </w:rPr>
      </w:pPr>
      <w:r w:rsidRPr="00DC269F">
        <w:rPr>
          <w:sz w:val="28"/>
          <w:szCs w:val="28"/>
        </w:rPr>
        <w:t>3.1. Предоставление муниципальной услуги</w:t>
      </w:r>
      <w:r w:rsidR="00A60F8C">
        <w:rPr>
          <w:sz w:val="28"/>
          <w:szCs w:val="28"/>
        </w:rPr>
        <w:t xml:space="preserve"> </w:t>
      </w:r>
      <w:r w:rsidRPr="00DC269F">
        <w:rPr>
          <w:sz w:val="28"/>
          <w:szCs w:val="28"/>
        </w:rPr>
        <w:t>включает в себя следующие административные процедуры:</w:t>
      </w:r>
    </w:p>
    <w:p w:rsidR="0054383D" w:rsidRPr="00DC269F" w:rsidRDefault="0054383D" w:rsidP="0054383D">
      <w:pPr>
        <w:ind w:firstLine="709"/>
        <w:jc w:val="both"/>
        <w:rPr>
          <w:sz w:val="28"/>
          <w:szCs w:val="28"/>
        </w:rPr>
      </w:pPr>
    </w:p>
    <w:p w:rsidR="00534F07" w:rsidRPr="00DC269F" w:rsidRDefault="007170BB" w:rsidP="00534F07">
      <w:pPr>
        <w:ind w:firstLine="709"/>
        <w:jc w:val="both"/>
        <w:rPr>
          <w:sz w:val="28"/>
          <w:szCs w:val="28"/>
        </w:rPr>
      </w:pPr>
      <w:r w:rsidRPr="00DC269F">
        <w:rPr>
          <w:sz w:val="28"/>
          <w:szCs w:val="28"/>
        </w:rPr>
        <w:t xml:space="preserve">1) </w:t>
      </w:r>
      <w:r w:rsidR="00534F07" w:rsidRPr="00DC269F">
        <w:rPr>
          <w:sz w:val="28"/>
          <w:szCs w:val="28"/>
        </w:rPr>
        <w:t>прием заявления и прилагаемых к нему документов, регистрация заявления</w:t>
      </w:r>
      <w:r w:rsidR="00E05C59" w:rsidRPr="00DC269F">
        <w:rPr>
          <w:sz w:val="28"/>
          <w:szCs w:val="28"/>
        </w:rPr>
        <w:t xml:space="preserve"> и</w:t>
      </w:r>
      <w:r w:rsidR="00534F07" w:rsidRPr="00DC269F">
        <w:rPr>
          <w:sz w:val="28"/>
          <w:szCs w:val="28"/>
        </w:rPr>
        <w:t xml:space="preserve"> выдача заявителю расписки в получении заявления и документов</w:t>
      </w:r>
      <w:r w:rsidR="00004089" w:rsidRPr="00DC269F">
        <w:rPr>
          <w:sz w:val="28"/>
          <w:szCs w:val="28"/>
        </w:rPr>
        <w:t>, в том числе с использованием Портала;</w:t>
      </w:r>
    </w:p>
    <w:p w:rsidR="00534F07" w:rsidRPr="00DC269F" w:rsidRDefault="007170BB" w:rsidP="00534F07">
      <w:pPr>
        <w:ind w:firstLine="709"/>
        <w:jc w:val="both"/>
        <w:rPr>
          <w:sz w:val="28"/>
          <w:szCs w:val="28"/>
        </w:rPr>
      </w:pPr>
      <w:r w:rsidRPr="00DC269F">
        <w:rPr>
          <w:sz w:val="28"/>
          <w:szCs w:val="28"/>
        </w:rPr>
        <w:t>2)</w:t>
      </w:r>
      <w:r w:rsidR="00534F07" w:rsidRPr="00DC269F">
        <w:rPr>
          <w:sz w:val="28"/>
          <w:szCs w:val="28"/>
        </w:rPr>
        <w:t>передача курьером пакета документов из МФЦ в уп</w:t>
      </w:r>
      <w:r w:rsidR="000126B3" w:rsidRPr="00DC269F">
        <w:rPr>
          <w:sz w:val="28"/>
          <w:szCs w:val="28"/>
        </w:rPr>
        <w:t xml:space="preserve">олномоченный орган </w:t>
      </w:r>
      <w:r w:rsidR="00534F07" w:rsidRPr="00DC269F">
        <w:rPr>
          <w:sz w:val="28"/>
          <w:szCs w:val="28"/>
        </w:rPr>
        <w:t>(при подаче заявления о предоставлении муниципальной услуги через МФЦ);</w:t>
      </w:r>
    </w:p>
    <w:p w:rsidR="00526377" w:rsidRPr="00DC269F" w:rsidRDefault="00526377" w:rsidP="00534F07">
      <w:pPr>
        <w:ind w:firstLine="709"/>
        <w:jc w:val="both"/>
        <w:rPr>
          <w:sz w:val="28"/>
          <w:szCs w:val="28"/>
        </w:rPr>
      </w:pPr>
      <w:r w:rsidRPr="00DC269F">
        <w:rPr>
          <w:sz w:val="28"/>
          <w:szCs w:val="28"/>
        </w:rPr>
        <w:t>3) Назначение Главой поселения</w:t>
      </w:r>
      <w:r w:rsidR="00A60F8C">
        <w:rPr>
          <w:sz w:val="28"/>
          <w:szCs w:val="28"/>
        </w:rPr>
        <w:t xml:space="preserve"> </w:t>
      </w:r>
      <w:r w:rsidRPr="00DC269F">
        <w:rPr>
          <w:sz w:val="28"/>
          <w:szCs w:val="28"/>
        </w:rPr>
        <w:t xml:space="preserve">ответственного лица, на рассмотрение заявления </w:t>
      </w:r>
    </w:p>
    <w:p w:rsidR="006D0975" w:rsidRPr="00DC269F" w:rsidRDefault="00526377" w:rsidP="00534F07">
      <w:pPr>
        <w:ind w:firstLine="709"/>
        <w:jc w:val="both"/>
        <w:rPr>
          <w:sz w:val="28"/>
          <w:szCs w:val="28"/>
        </w:rPr>
      </w:pPr>
      <w:r w:rsidRPr="00DC269F">
        <w:rPr>
          <w:sz w:val="28"/>
          <w:szCs w:val="28"/>
        </w:rPr>
        <w:t>4</w:t>
      </w:r>
      <w:r w:rsidR="006D0975" w:rsidRPr="00DC269F">
        <w:rPr>
          <w:sz w:val="28"/>
          <w:szCs w:val="28"/>
        </w:rPr>
        <w:t xml:space="preserve">) </w:t>
      </w:r>
      <w:r w:rsidR="006D0975" w:rsidRPr="00DC269F">
        <w:rPr>
          <w:color w:val="000000"/>
          <w:sz w:val="28"/>
          <w:szCs w:val="28"/>
        </w:rPr>
        <w:t>рассмотрение заявления;</w:t>
      </w:r>
    </w:p>
    <w:p w:rsidR="00057381" w:rsidRPr="00DC269F" w:rsidRDefault="00526377" w:rsidP="00534F07">
      <w:pPr>
        <w:ind w:firstLine="709"/>
        <w:jc w:val="both"/>
        <w:rPr>
          <w:sz w:val="28"/>
          <w:szCs w:val="28"/>
        </w:rPr>
      </w:pPr>
      <w:r w:rsidRPr="00DC269F">
        <w:rPr>
          <w:sz w:val="28"/>
          <w:szCs w:val="28"/>
        </w:rPr>
        <w:t>5</w:t>
      </w:r>
      <w:r w:rsidR="007170BB" w:rsidRPr="00DC269F">
        <w:rPr>
          <w:sz w:val="28"/>
          <w:szCs w:val="28"/>
        </w:rPr>
        <w:t xml:space="preserve">) </w:t>
      </w:r>
      <w:r w:rsidR="00057381" w:rsidRPr="00DC269F">
        <w:rPr>
          <w:sz w:val="28"/>
          <w:szCs w:val="28"/>
        </w:rPr>
        <w:t>принятие решения уполномоченным органом о результате предоставления муниципальной услуги;</w:t>
      </w:r>
    </w:p>
    <w:p w:rsidR="00534F07" w:rsidRPr="00DC269F" w:rsidRDefault="00526377" w:rsidP="00534F07">
      <w:pPr>
        <w:ind w:firstLine="709"/>
        <w:jc w:val="both"/>
        <w:rPr>
          <w:sz w:val="28"/>
          <w:szCs w:val="28"/>
        </w:rPr>
      </w:pPr>
      <w:r w:rsidRPr="00DC269F">
        <w:rPr>
          <w:sz w:val="28"/>
          <w:szCs w:val="28"/>
        </w:rPr>
        <w:t>6</w:t>
      </w:r>
      <w:r w:rsidR="007170BB" w:rsidRPr="00DC269F">
        <w:rPr>
          <w:sz w:val="28"/>
          <w:szCs w:val="28"/>
        </w:rPr>
        <w:t xml:space="preserve">) </w:t>
      </w:r>
      <w:r w:rsidR="00534F07" w:rsidRPr="00DC269F">
        <w:rPr>
          <w:sz w:val="28"/>
          <w:szCs w:val="28"/>
        </w:rPr>
        <w:t>выдача заявителю результата предоставления муниципальной услуги</w:t>
      </w:r>
      <w:r w:rsidR="00287D60" w:rsidRPr="00DC269F">
        <w:rPr>
          <w:sz w:val="28"/>
          <w:szCs w:val="28"/>
        </w:rPr>
        <w:t>.</w:t>
      </w:r>
    </w:p>
    <w:p w:rsidR="00E50A85" w:rsidRPr="00DC269F" w:rsidRDefault="00E50A85" w:rsidP="005A4196">
      <w:pPr>
        <w:autoSpaceDE w:val="0"/>
        <w:autoSpaceDN w:val="0"/>
        <w:adjustRightInd w:val="0"/>
        <w:jc w:val="center"/>
        <w:outlineLvl w:val="1"/>
        <w:rPr>
          <w:sz w:val="28"/>
          <w:szCs w:val="28"/>
        </w:rPr>
      </w:pPr>
    </w:p>
    <w:p w:rsidR="00E50A85" w:rsidRPr="00DC269F" w:rsidRDefault="00E50A85" w:rsidP="00E50A85">
      <w:pPr>
        <w:pStyle w:val="af1"/>
        <w:spacing w:line="240" w:lineRule="auto"/>
      </w:pPr>
      <w:r w:rsidRPr="00DC269F">
        <w:rPr>
          <w:bCs/>
        </w:rPr>
        <w:t>3.2. Описание административных процедур.</w:t>
      </w:r>
    </w:p>
    <w:p w:rsidR="00E50A85" w:rsidRPr="00DC269F" w:rsidRDefault="00E50A85" w:rsidP="00E50A85">
      <w:pPr>
        <w:pStyle w:val="12"/>
        <w:tabs>
          <w:tab w:val="left" w:pos="1494"/>
        </w:tabs>
        <w:spacing w:before="0" w:after="0"/>
        <w:ind w:firstLine="709"/>
        <w:rPr>
          <w:bCs/>
          <w:sz w:val="28"/>
          <w:szCs w:val="28"/>
        </w:rPr>
      </w:pPr>
      <w:r w:rsidRPr="00DC269F">
        <w:rPr>
          <w:bCs/>
          <w:sz w:val="28"/>
          <w:szCs w:val="28"/>
        </w:rPr>
        <w:t>3.2.1. Прием и регистрация документов.</w:t>
      </w:r>
    </w:p>
    <w:p w:rsidR="00E50A85" w:rsidRPr="00DC269F" w:rsidRDefault="00E50A85" w:rsidP="00E50A85">
      <w:pPr>
        <w:ind w:firstLine="709"/>
        <w:jc w:val="both"/>
        <w:rPr>
          <w:sz w:val="28"/>
          <w:szCs w:val="28"/>
        </w:rPr>
      </w:pPr>
      <w:r w:rsidRPr="00DC269F">
        <w:rPr>
          <w:sz w:val="28"/>
          <w:szCs w:val="28"/>
        </w:rPr>
        <w:t>а) Основанием для начала предоставления муниципальной услуги</w:t>
      </w:r>
      <w:r w:rsidR="00A60F8C">
        <w:rPr>
          <w:sz w:val="28"/>
          <w:szCs w:val="28"/>
        </w:rPr>
        <w:t xml:space="preserve"> </w:t>
      </w:r>
      <w:r w:rsidRPr="00DC269F">
        <w:rPr>
          <w:sz w:val="28"/>
          <w:szCs w:val="28"/>
        </w:rPr>
        <w:t>является личное обращение заявителя (его представителя, доверенного лица) в</w:t>
      </w:r>
      <w:r w:rsidR="00A60F8C">
        <w:rPr>
          <w:sz w:val="28"/>
          <w:szCs w:val="28"/>
        </w:rPr>
        <w:t xml:space="preserve"> </w:t>
      </w:r>
      <w:r w:rsidRPr="00DC269F">
        <w:rPr>
          <w:sz w:val="28"/>
          <w:szCs w:val="28"/>
        </w:rPr>
        <w:t>МКУ "МФЦ", или непосредственно в Администрацию с пакетом документов, необходимых для предоставления услуги, указанных в разделе 2.6. настоящего</w:t>
      </w:r>
      <w:r w:rsidR="00A60F8C">
        <w:rPr>
          <w:sz w:val="28"/>
          <w:szCs w:val="28"/>
        </w:rPr>
        <w:t xml:space="preserve"> </w:t>
      </w:r>
      <w:r w:rsidRPr="00DC269F">
        <w:rPr>
          <w:sz w:val="28"/>
          <w:szCs w:val="28"/>
        </w:rPr>
        <w:t>регламента.</w:t>
      </w:r>
    </w:p>
    <w:p w:rsidR="00E50A85" w:rsidRPr="00DC269F" w:rsidRDefault="00E50A85" w:rsidP="00E50A85">
      <w:pPr>
        <w:pStyle w:val="11"/>
        <w:tabs>
          <w:tab w:val="clear" w:pos="360"/>
        </w:tabs>
        <w:spacing w:before="0" w:after="0"/>
        <w:ind w:firstLine="709"/>
        <w:rPr>
          <w:sz w:val="28"/>
          <w:szCs w:val="28"/>
        </w:rPr>
      </w:pPr>
      <w:r w:rsidRPr="00DC269F">
        <w:rPr>
          <w:sz w:val="28"/>
          <w:szCs w:val="28"/>
        </w:rPr>
        <w:t>б) Специалист, уполномоченный на прием заявлений:</w:t>
      </w:r>
      <w:r w:rsidR="00A60F8C">
        <w:rPr>
          <w:sz w:val="28"/>
          <w:szCs w:val="28"/>
        </w:rPr>
        <w:t xml:space="preserve"> </w:t>
      </w:r>
    </w:p>
    <w:p w:rsidR="00E50A85" w:rsidRPr="00DC269F" w:rsidRDefault="00E50A85" w:rsidP="00E50A85">
      <w:pPr>
        <w:pStyle w:val="11"/>
        <w:tabs>
          <w:tab w:val="clear" w:pos="360"/>
        </w:tabs>
        <w:spacing w:before="0" w:after="0"/>
        <w:ind w:firstLine="709"/>
        <w:rPr>
          <w:sz w:val="28"/>
          <w:szCs w:val="28"/>
        </w:rPr>
      </w:pPr>
      <w:r w:rsidRPr="00DC269F">
        <w:rPr>
          <w:sz w:val="28"/>
          <w:szCs w:val="28"/>
        </w:rPr>
        <w:lastRenderedPageBreak/>
        <w:t>устанавливает предмет обращения;</w:t>
      </w:r>
    </w:p>
    <w:p w:rsidR="00E50A85" w:rsidRPr="00DC269F" w:rsidRDefault="00E50A85" w:rsidP="00E50A85">
      <w:pPr>
        <w:pStyle w:val="11"/>
        <w:tabs>
          <w:tab w:val="clear" w:pos="360"/>
        </w:tabs>
        <w:spacing w:before="0" w:after="0"/>
        <w:ind w:firstLine="709"/>
        <w:rPr>
          <w:sz w:val="28"/>
          <w:szCs w:val="28"/>
        </w:rPr>
      </w:pPr>
      <w:r w:rsidRPr="00DC269F">
        <w:rPr>
          <w:sz w:val="28"/>
          <w:szCs w:val="28"/>
        </w:rPr>
        <w:t>устанавливает личность заявителя,</w:t>
      </w:r>
      <w:r w:rsidR="00A60F8C">
        <w:rPr>
          <w:sz w:val="28"/>
          <w:szCs w:val="28"/>
        </w:rPr>
        <w:t xml:space="preserve"> </w:t>
      </w:r>
      <w:r w:rsidRPr="00DC269F">
        <w:rPr>
          <w:sz w:val="28"/>
          <w:szCs w:val="28"/>
        </w:rPr>
        <w:t>проверяет документ, удостоверяющий личность;</w:t>
      </w:r>
    </w:p>
    <w:p w:rsidR="00E50A85" w:rsidRPr="00DC269F" w:rsidRDefault="00E50A85" w:rsidP="00E50A85">
      <w:pPr>
        <w:pStyle w:val="11"/>
        <w:tabs>
          <w:tab w:val="clear" w:pos="360"/>
        </w:tabs>
        <w:spacing w:before="0" w:after="0"/>
        <w:ind w:firstLine="709"/>
        <w:rPr>
          <w:sz w:val="28"/>
          <w:szCs w:val="28"/>
        </w:rPr>
      </w:pPr>
      <w:r w:rsidRPr="00DC269F">
        <w:rPr>
          <w:sz w:val="28"/>
          <w:szCs w:val="28"/>
        </w:rPr>
        <w:t>проверяет полномочия заявителя, в том числе полномочия представителя правообладателя действовать от его имени;</w:t>
      </w:r>
    </w:p>
    <w:p w:rsidR="00E50A85" w:rsidRPr="00DC269F" w:rsidRDefault="00E50A85" w:rsidP="00E50A85">
      <w:pPr>
        <w:pStyle w:val="11"/>
        <w:tabs>
          <w:tab w:val="clear" w:pos="360"/>
        </w:tabs>
        <w:spacing w:before="0" w:after="0"/>
        <w:ind w:firstLine="709"/>
        <w:rPr>
          <w:sz w:val="28"/>
          <w:szCs w:val="28"/>
        </w:rPr>
      </w:pPr>
      <w:r w:rsidRPr="00DC269F">
        <w:rPr>
          <w:sz w:val="28"/>
          <w:szCs w:val="28"/>
        </w:rPr>
        <w:t>проверяет</w:t>
      </w:r>
      <w:r w:rsidR="00A60F8C">
        <w:rPr>
          <w:sz w:val="28"/>
          <w:szCs w:val="28"/>
        </w:rPr>
        <w:t xml:space="preserve"> </w:t>
      </w:r>
      <w:r w:rsidRPr="00DC269F">
        <w:rPr>
          <w:sz w:val="28"/>
          <w:szCs w:val="28"/>
        </w:rPr>
        <w:t>наличие</w:t>
      </w:r>
      <w:r w:rsidR="00A60F8C">
        <w:rPr>
          <w:sz w:val="28"/>
          <w:szCs w:val="28"/>
        </w:rPr>
        <w:t xml:space="preserve"> </w:t>
      </w:r>
      <w:r w:rsidRPr="00DC269F">
        <w:rPr>
          <w:sz w:val="28"/>
          <w:szCs w:val="28"/>
        </w:rPr>
        <w:t>всех необходимых документов исходя из соответствующего перечня документов, представляемых на предоставление муниципальной услуги;</w:t>
      </w:r>
    </w:p>
    <w:p w:rsidR="00E50A85" w:rsidRPr="00DC269F" w:rsidRDefault="00E50A85" w:rsidP="00E50A85">
      <w:pPr>
        <w:pStyle w:val="11"/>
        <w:tabs>
          <w:tab w:val="clear" w:pos="360"/>
        </w:tabs>
        <w:spacing w:before="0" w:after="0"/>
        <w:ind w:firstLine="709"/>
        <w:rPr>
          <w:sz w:val="28"/>
          <w:szCs w:val="28"/>
        </w:rPr>
      </w:pPr>
      <w:r w:rsidRPr="00DC269F">
        <w:rPr>
          <w:sz w:val="28"/>
          <w:szCs w:val="28"/>
        </w:rPr>
        <w:t>проверяет соответствие представленных документов</w:t>
      </w:r>
      <w:r w:rsidR="00A60F8C">
        <w:rPr>
          <w:sz w:val="28"/>
          <w:szCs w:val="28"/>
        </w:rPr>
        <w:t xml:space="preserve"> </w:t>
      </w:r>
      <w:r w:rsidRPr="00DC269F">
        <w:rPr>
          <w:sz w:val="28"/>
          <w:szCs w:val="28"/>
        </w:rPr>
        <w:t>установленным требованиям;</w:t>
      </w:r>
    </w:p>
    <w:p w:rsidR="00E50A85" w:rsidRPr="00DC269F" w:rsidRDefault="00E50A85" w:rsidP="00E50A85">
      <w:pPr>
        <w:pStyle w:val="11"/>
        <w:tabs>
          <w:tab w:val="clear" w:pos="360"/>
        </w:tabs>
        <w:spacing w:before="0" w:after="0"/>
        <w:ind w:firstLine="709"/>
        <w:rPr>
          <w:sz w:val="28"/>
          <w:szCs w:val="28"/>
        </w:rPr>
      </w:pPr>
      <w:r w:rsidRPr="00DC269F">
        <w:rPr>
          <w:sz w:val="28"/>
          <w:szCs w:val="28"/>
        </w:rPr>
        <w:t>при установлении фактов отсутствия необходимых документов, несоответствия представленных документов требованиям, указанным в разделе 2.6. настоящего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50A85" w:rsidRPr="00DC269F" w:rsidRDefault="00E50A85" w:rsidP="00E50A85">
      <w:pPr>
        <w:pStyle w:val="24"/>
        <w:tabs>
          <w:tab w:val="left" w:pos="993"/>
        </w:tabs>
        <w:autoSpaceDE/>
        <w:ind w:firstLine="709"/>
      </w:pPr>
      <w:r w:rsidRPr="00DC269F">
        <w:t>фиксирует получение документов от заинтересованных лиц путем выполнения регистрационной записи в книге учета входящих документов;</w:t>
      </w:r>
    </w:p>
    <w:p w:rsidR="00E50A85" w:rsidRPr="00DC269F" w:rsidRDefault="00E50A85" w:rsidP="00E50A85">
      <w:pPr>
        <w:ind w:firstLine="709"/>
        <w:jc w:val="both"/>
        <w:rPr>
          <w:sz w:val="28"/>
          <w:szCs w:val="28"/>
        </w:rPr>
      </w:pPr>
      <w:r w:rsidRPr="00DC269F">
        <w:rPr>
          <w:sz w:val="28"/>
          <w:szCs w:val="28"/>
        </w:rPr>
        <w:t>передает заявителю для подписи второй экземпляр заявления с указанием времени и даты приема документов;</w:t>
      </w:r>
    </w:p>
    <w:p w:rsidR="00E50A85" w:rsidRPr="00DC269F" w:rsidRDefault="00E50A85" w:rsidP="00E50A85">
      <w:pPr>
        <w:pStyle w:val="11"/>
        <w:tabs>
          <w:tab w:val="clear" w:pos="360"/>
        </w:tabs>
        <w:spacing w:before="0" w:after="0"/>
        <w:ind w:firstLine="709"/>
        <w:rPr>
          <w:sz w:val="28"/>
          <w:szCs w:val="28"/>
        </w:rPr>
      </w:pPr>
      <w:r w:rsidRPr="00DC269F">
        <w:rPr>
          <w:sz w:val="28"/>
          <w:szCs w:val="28"/>
        </w:rPr>
        <w:t xml:space="preserve">формирует результат административной процедуры по приему документов и передает заявление в порядке делопроизводства для регистрации </w:t>
      </w:r>
    </w:p>
    <w:p w:rsidR="00E50A85" w:rsidRPr="00DC269F" w:rsidRDefault="00E50A85" w:rsidP="00E50A85">
      <w:pPr>
        <w:pStyle w:val="11"/>
        <w:tabs>
          <w:tab w:val="clear" w:pos="360"/>
        </w:tabs>
        <w:spacing w:before="0" w:after="0"/>
        <w:rPr>
          <w:sz w:val="28"/>
          <w:szCs w:val="28"/>
        </w:rPr>
      </w:pPr>
      <w:r w:rsidRPr="00DC269F">
        <w:rPr>
          <w:sz w:val="28"/>
          <w:szCs w:val="28"/>
        </w:rPr>
        <w:t>документов и направления на</w:t>
      </w:r>
      <w:r w:rsidR="004045CB" w:rsidRPr="00DC269F">
        <w:rPr>
          <w:sz w:val="28"/>
          <w:szCs w:val="28"/>
        </w:rPr>
        <w:t xml:space="preserve"> рассмотрение главе Безводного</w:t>
      </w:r>
      <w:r w:rsidRPr="00DC269F">
        <w:rPr>
          <w:sz w:val="28"/>
          <w:szCs w:val="28"/>
        </w:rPr>
        <w:t xml:space="preserve"> сельского поселения Курганинского района</w:t>
      </w:r>
      <w:r w:rsidR="00A60F8C">
        <w:rPr>
          <w:sz w:val="28"/>
          <w:szCs w:val="28"/>
        </w:rPr>
        <w:t xml:space="preserve"> </w:t>
      </w:r>
      <w:r w:rsidRPr="00DC269F">
        <w:rPr>
          <w:sz w:val="28"/>
          <w:szCs w:val="28"/>
        </w:rPr>
        <w:t xml:space="preserve">(далее Глава). </w:t>
      </w:r>
    </w:p>
    <w:p w:rsidR="00E50A85" w:rsidRPr="00DC269F" w:rsidRDefault="00E50A85" w:rsidP="00E50A85">
      <w:pPr>
        <w:pStyle w:val="11"/>
        <w:tabs>
          <w:tab w:val="clear" w:pos="360"/>
        </w:tabs>
        <w:spacing w:before="0" w:after="0"/>
        <w:ind w:firstLine="709"/>
        <w:rPr>
          <w:sz w:val="28"/>
          <w:szCs w:val="28"/>
        </w:rPr>
      </w:pPr>
      <w:r w:rsidRPr="00DC269F">
        <w:rPr>
          <w:sz w:val="28"/>
          <w:szCs w:val="28"/>
        </w:rPr>
        <w:t>в) Общий</w:t>
      </w:r>
      <w:r w:rsidR="00A60F8C">
        <w:rPr>
          <w:sz w:val="28"/>
          <w:szCs w:val="28"/>
        </w:rPr>
        <w:t xml:space="preserve"> </w:t>
      </w:r>
      <w:r w:rsidRPr="00DC269F">
        <w:rPr>
          <w:sz w:val="28"/>
          <w:szCs w:val="28"/>
        </w:rPr>
        <w:t>максимальный срок приема документов не может превышать</w:t>
      </w:r>
      <w:r w:rsidR="00A60F8C">
        <w:rPr>
          <w:sz w:val="28"/>
          <w:szCs w:val="28"/>
        </w:rPr>
        <w:t xml:space="preserve"> </w:t>
      </w:r>
      <w:r w:rsidRPr="00DC269F">
        <w:rPr>
          <w:sz w:val="28"/>
          <w:szCs w:val="28"/>
        </w:rPr>
        <w:t>15 минут при приеме документов на предоставление одного земельного участка. При приеме документов на предоставление 2 и более земельных участков максимальный срок приема документов увеличивается на 15 минут для каждого земельного участка.</w:t>
      </w:r>
    </w:p>
    <w:p w:rsidR="00E50A85" w:rsidRPr="00DC269F" w:rsidRDefault="00E50A85" w:rsidP="00E50A85">
      <w:pPr>
        <w:pStyle w:val="11"/>
        <w:tabs>
          <w:tab w:val="clear" w:pos="360"/>
        </w:tabs>
        <w:spacing w:before="0" w:after="0"/>
        <w:ind w:firstLine="709"/>
        <w:rPr>
          <w:sz w:val="28"/>
          <w:szCs w:val="28"/>
        </w:rPr>
      </w:pPr>
      <w:r w:rsidRPr="00DC269F">
        <w:rPr>
          <w:sz w:val="28"/>
          <w:szCs w:val="28"/>
        </w:rPr>
        <w:t>Срок приема и регистрации заявления – 1 день.</w:t>
      </w:r>
    </w:p>
    <w:p w:rsidR="00E50A85" w:rsidRPr="00DC269F" w:rsidRDefault="00E50A85" w:rsidP="00E50A85">
      <w:pPr>
        <w:ind w:firstLine="709"/>
        <w:jc w:val="both"/>
        <w:rPr>
          <w:sz w:val="28"/>
          <w:szCs w:val="28"/>
        </w:rPr>
      </w:pPr>
      <w:r w:rsidRPr="00DC269F">
        <w:rPr>
          <w:sz w:val="28"/>
          <w:szCs w:val="28"/>
        </w:rPr>
        <w:t>г) Критерии принятия решения:</w:t>
      </w:r>
    </w:p>
    <w:p w:rsidR="00E50A85" w:rsidRPr="00DC269F" w:rsidRDefault="00E50A85" w:rsidP="00E50A85">
      <w:pPr>
        <w:ind w:firstLine="709"/>
        <w:jc w:val="both"/>
        <w:rPr>
          <w:sz w:val="28"/>
          <w:szCs w:val="28"/>
        </w:rPr>
      </w:pPr>
      <w:r w:rsidRPr="00DC269F">
        <w:rPr>
          <w:sz w:val="28"/>
          <w:szCs w:val="28"/>
        </w:rPr>
        <w:t>обращение за получением муниципальной услуги соответствующего лица;</w:t>
      </w:r>
    </w:p>
    <w:p w:rsidR="00E50A85" w:rsidRPr="00DC269F" w:rsidRDefault="00E50A85" w:rsidP="00E50A85">
      <w:pPr>
        <w:ind w:firstLine="709"/>
        <w:jc w:val="both"/>
        <w:rPr>
          <w:sz w:val="28"/>
          <w:szCs w:val="28"/>
        </w:rPr>
      </w:pPr>
      <w:r w:rsidRPr="00DC269F">
        <w:rPr>
          <w:sz w:val="28"/>
          <w:szCs w:val="28"/>
        </w:rPr>
        <w:t>полнота поданного комплекта документов;</w:t>
      </w:r>
    </w:p>
    <w:p w:rsidR="00E50A85" w:rsidRPr="00DC269F" w:rsidRDefault="00E50A85" w:rsidP="00E50A85">
      <w:pPr>
        <w:ind w:firstLine="709"/>
        <w:jc w:val="both"/>
        <w:rPr>
          <w:sz w:val="28"/>
          <w:szCs w:val="28"/>
        </w:rPr>
      </w:pPr>
      <w:r w:rsidRPr="00DC269F">
        <w:rPr>
          <w:sz w:val="28"/>
          <w:szCs w:val="28"/>
        </w:rPr>
        <w:t>достоверность поданных документов.</w:t>
      </w:r>
    </w:p>
    <w:p w:rsidR="00E50A85" w:rsidRPr="00DC269F" w:rsidRDefault="00E50A85" w:rsidP="00E50A85">
      <w:pPr>
        <w:ind w:firstLine="709"/>
        <w:jc w:val="both"/>
        <w:rPr>
          <w:sz w:val="28"/>
          <w:szCs w:val="28"/>
        </w:rPr>
      </w:pPr>
      <w:r w:rsidRPr="00DC269F">
        <w:rPr>
          <w:sz w:val="28"/>
          <w:szCs w:val="28"/>
        </w:rPr>
        <w:t>д) Результат административной процедуры:</w:t>
      </w:r>
    </w:p>
    <w:p w:rsidR="00E50A85" w:rsidRPr="00DC269F" w:rsidRDefault="00E50A85" w:rsidP="00E50A85">
      <w:pPr>
        <w:ind w:firstLine="709"/>
        <w:jc w:val="both"/>
        <w:rPr>
          <w:sz w:val="28"/>
          <w:szCs w:val="28"/>
        </w:rPr>
      </w:pPr>
      <w:r w:rsidRPr="00DC269F">
        <w:rPr>
          <w:sz w:val="28"/>
          <w:szCs w:val="28"/>
        </w:rPr>
        <w:t>регистрация заявления, в том числе в электронной форме;</w:t>
      </w:r>
    </w:p>
    <w:p w:rsidR="00E50A85" w:rsidRPr="00DC269F" w:rsidRDefault="00E50A85" w:rsidP="00E50A85">
      <w:pPr>
        <w:ind w:firstLine="709"/>
        <w:jc w:val="both"/>
        <w:rPr>
          <w:sz w:val="28"/>
          <w:szCs w:val="28"/>
        </w:rPr>
      </w:pPr>
      <w:r w:rsidRPr="00DC269F">
        <w:rPr>
          <w:sz w:val="28"/>
          <w:szCs w:val="28"/>
        </w:rPr>
        <w:t>отказ в приеме документов для предоставления муниципаль</w:t>
      </w:r>
      <w:r w:rsidRPr="00DC269F">
        <w:rPr>
          <w:sz w:val="28"/>
          <w:szCs w:val="28"/>
        </w:rPr>
        <w:softHyphen/>
        <w:t>ной услуги.</w:t>
      </w:r>
    </w:p>
    <w:p w:rsidR="00E50A85" w:rsidRPr="00DC269F" w:rsidRDefault="00E50A85" w:rsidP="00E50A85">
      <w:pPr>
        <w:ind w:firstLine="709"/>
        <w:jc w:val="both"/>
        <w:rPr>
          <w:sz w:val="28"/>
          <w:szCs w:val="28"/>
        </w:rPr>
      </w:pPr>
      <w:r w:rsidRPr="00DC269F">
        <w:rPr>
          <w:sz w:val="28"/>
          <w:szCs w:val="28"/>
        </w:rPr>
        <w:t>е) Способ фиксации результата выполнения административной про</w:t>
      </w:r>
      <w:r w:rsidRPr="00DC269F">
        <w:rPr>
          <w:sz w:val="28"/>
          <w:szCs w:val="28"/>
        </w:rPr>
        <w:softHyphen/>
        <w:t>цедуры:</w:t>
      </w:r>
    </w:p>
    <w:p w:rsidR="00E50A85" w:rsidRPr="00DC269F" w:rsidRDefault="00E50A85" w:rsidP="00E50A85">
      <w:pPr>
        <w:ind w:firstLine="709"/>
        <w:jc w:val="both"/>
        <w:rPr>
          <w:sz w:val="28"/>
          <w:szCs w:val="28"/>
        </w:rPr>
      </w:pPr>
      <w:r w:rsidRPr="00DC269F">
        <w:rPr>
          <w:sz w:val="28"/>
          <w:szCs w:val="28"/>
        </w:rPr>
        <w:t>внесение в журнал регистрации, в том числе в электронной форме.</w:t>
      </w:r>
    </w:p>
    <w:p w:rsidR="00DB53DD" w:rsidRPr="00DC269F" w:rsidRDefault="006D0975" w:rsidP="00FA51EF">
      <w:pPr>
        <w:ind w:firstLine="709"/>
        <w:jc w:val="both"/>
        <w:rPr>
          <w:color w:val="000000"/>
          <w:sz w:val="28"/>
          <w:szCs w:val="28"/>
        </w:rPr>
      </w:pPr>
      <w:r w:rsidRPr="00DC269F">
        <w:rPr>
          <w:color w:val="000000"/>
          <w:sz w:val="28"/>
          <w:szCs w:val="28"/>
        </w:rPr>
        <w:t xml:space="preserve">3.2. </w:t>
      </w:r>
      <w:r w:rsidR="00C101B2" w:rsidRPr="00DC269F">
        <w:rPr>
          <w:color w:val="000000"/>
          <w:sz w:val="28"/>
          <w:szCs w:val="28"/>
        </w:rPr>
        <w:t>2</w:t>
      </w:r>
      <w:r w:rsidR="00526377" w:rsidRPr="00DC269F">
        <w:rPr>
          <w:sz w:val="28"/>
          <w:szCs w:val="28"/>
        </w:rPr>
        <w:t xml:space="preserve"> </w:t>
      </w:r>
      <w:r w:rsidR="00DB53DD" w:rsidRPr="00DC269F">
        <w:rPr>
          <w:color w:val="000000"/>
          <w:sz w:val="28"/>
          <w:szCs w:val="28"/>
        </w:rPr>
        <w:t>Рассмотрение заявления</w:t>
      </w:r>
    </w:p>
    <w:p w:rsidR="006D0975" w:rsidRPr="00DC269F" w:rsidRDefault="00C101B2" w:rsidP="00DB53DD">
      <w:pPr>
        <w:ind w:firstLine="709"/>
        <w:jc w:val="both"/>
        <w:rPr>
          <w:color w:val="000000"/>
          <w:sz w:val="28"/>
          <w:szCs w:val="28"/>
        </w:rPr>
      </w:pPr>
      <w:r w:rsidRPr="00DC269F">
        <w:rPr>
          <w:color w:val="000000"/>
          <w:sz w:val="28"/>
          <w:szCs w:val="28"/>
        </w:rPr>
        <w:t xml:space="preserve"> </w:t>
      </w:r>
      <w:r w:rsidR="006D0975" w:rsidRPr="00DC269F">
        <w:rPr>
          <w:color w:val="000000"/>
          <w:sz w:val="28"/>
          <w:szCs w:val="28"/>
        </w:rPr>
        <w:t xml:space="preserve">а) Основанием для начала процедуры является </w:t>
      </w:r>
      <w:r w:rsidR="00526377" w:rsidRPr="00DC269F">
        <w:rPr>
          <w:color w:val="000000"/>
          <w:sz w:val="28"/>
          <w:szCs w:val="28"/>
        </w:rPr>
        <w:t>поступление</w:t>
      </w:r>
      <w:r w:rsidR="00A60F8C">
        <w:rPr>
          <w:color w:val="000000"/>
          <w:sz w:val="28"/>
          <w:szCs w:val="28"/>
        </w:rPr>
        <w:t xml:space="preserve"> </w:t>
      </w:r>
      <w:r w:rsidR="006D0975" w:rsidRPr="00DC269F">
        <w:rPr>
          <w:color w:val="000000"/>
          <w:sz w:val="28"/>
          <w:szCs w:val="28"/>
        </w:rPr>
        <w:t>заявления и прилагаемых к нему документов</w:t>
      </w:r>
      <w:r w:rsidR="00526377" w:rsidRPr="00DC269F">
        <w:rPr>
          <w:color w:val="000000"/>
          <w:sz w:val="28"/>
          <w:szCs w:val="28"/>
        </w:rPr>
        <w:t xml:space="preserve"> к </w:t>
      </w:r>
      <w:r w:rsidR="00E44775" w:rsidRPr="00DC269F">
        <w:rPr>
          <w:color w:val="000000"/>
          <w:sz w:val="28"/>
          <w:szCs w:val="28"/>
        </w:rPr>
        <w:t>Г</w:t>
      </w:r>
      <w:r w:rsidR="00526377" w:rsidRPr="00DC269F">
        <w:rPr>
          <w:color w:val="000000"/>
          <w:sz w:val="28"/>
          <w:szCs w:val="28"/>
        </w:rPr>
        <w:t>лаве поселения</w:t>
      </w:r>
      <w:r w:rsidR="006D0975" w:rsidRPr="00DC269F">
        <w:rPr>
          <w:color w:val="000000"/>
          <w:sz w:val="28"/>
          <w:szCs w:val="28"/>
        </w:rPr>
        <w:t xml:space="preserve">; </w:t>
      </w:r>
    </w:p>
    <w:p w:rsidR="006D0975" w:rsidRPr="00DC269F" w:rsidRDefault="006D0975" w:rsidP="006D0975">
      <w:pPr>
        <w:ind w:firstLine="709"/>
        <w:rPr>
          <w:color w:val="000000"/>
          <w:sz w:val="28"/>
          <w:szCs w:val="28"/>
        </w:rPr>
      </w:pPr>
      <w:r w:rsidRPr="00DC269F">
        <w:rPr>
          <w:color w:val="000000"/>
          <w:sz w:val="28"/>
          <w:szCs w:val="28"/>
        </w:rPr>
        <w:t>б) Глава наносит резолюцию на заявление</w:t>
      </w:r>
      <w:r w:rsidR="00A60F8C">
        <w:rPr>
          <w:color w:val="000000"/>
          <w:sz w:val="28"/>
          <w:szCs w:val="28"/>
        </w:rPr>
        <w:t xml:space="preserve"> </w:t>
      </w:r>
      <w:r w:rsidRPr="00DC269F">
        <w:rPr>
          <w:color w:val="000000"/>
          <w:sz w:val="28"/>
          <w:szCs w:val="28"/>
        </w:rPr>
        <w:t>и передает его в порядке делопроизводства, ис</w:t>
      </w:r>
      <w:r w:rsidRPr="00DC269F">
        <w:rPr>
          <w:color w:val="000000"/>
          <w:sz w:val="28"/>
          <w:szCs w:val="28"/>
        </w:rPr>
        <w:softHyphen/>
        <w:t xml:space="preserve">полнителю муниципальной услуги; </w:t>
      </w:r>
    </w:p>
    <w:p w:rsidR="00DB53DD" w:rsidRPr="00DC269F" w:rsidRDefault="00DB53DD" w:rsidP="00DB53DD">
      <w:pPr>
        <w:ind w:firstLine="709"/>
        <w:jc w:val="both"/>
        <w:rPr>
          <w:sz w:val="28"/>
          <w:szCs w:val="28"/>
        </w:rPr>
      </w:pPr>
      <w:r w:rsidRPr="00DC269F">
        <w:rPr>
          <w:sz w:val="28"/>
          <w:szCs w:val="28"/>
        </w:rPr>
        <w:lastRenderedPageBreak/>
        <w:t>в) Назначение Главой поселения</w:t>
      </w:r>
      <w:r w:rsidR="00A60F8C">
        <w:rPr>
          <w:sz w:val="28"/>
          <w:szCs w:val="28"/>
        </w:rPr>
        <w:t xml:space="preserve"> </w:t>
      </w:r>
      <w:r w:rsidRPr="00DC269F">
        <w:rPr>
          <w:sz w:val="28"/>
          <w:szCs w:val="28"/>
        </w:rPr>
        <w:t xml:space="preserve">ответственного лица, на рассмотрение заявления; </w:t>
      </w:r>
    </w:p>
    <w:p w:rsidR="006D0975" w:rsidRPr="00DC269F" w:rsidRDefault="00DB53DD" w:rsidP="006D0975">
      <w:pPr>
        <w:ind w:firstLine="709"/>
        <w:jc w:val="both"/>
        <w:rPr>
          <w:color w:val="000000"/>
          <w:sz w:val="28"/>
          <w:szCs w:val="28"/>
        </w:rPr>
      </w:pPr>
      <w:r w:rsidRPr="00DC269F">
        <w:rPr>
          <w:color w:val="000000"/>
          <w:sz w:val="28"/>
          <w:szCs w:val="28"/>
        </w:rPr>
        <w:t>г</w:t>
      </w:r>
      <w:r w:rsidR="006D0975" w:rsidRPr="00DC269F">
        <w:rPr>
          <w:color w:val="000000"/>
          <w:sz w:val="28"/>
          <w:szCs w:val="28"/>
        </w:rPr>
        <w:t>)</w:t>
      </w:r>
      <w:r w:rsidR="00A60F8C">
        <w:rPr>
          <w:color w:val="000000"/>
          <w:sz w:val="28"/>
          <w:szCs w:val="28"/>
        </w:rPr>
        <w:t xml:space="preserve"> </w:t>
      </w:r>
      <w:r w:rsidR="006D0975" w:rsidRPr="00DC269F">
        <w:rPr>
          <w:color w:val="000000"/>
          <w:sz w:val="28"/>
          <w:szCs w:val="28"/>
        </w:rPr>
        <w:t>Срок рассмотрения заявления 1 день;</w:t>
      </w:r>
    </w:p>
    <w:p w:rsidR="006D0975" w:rsidRPr="00DC269F" w:rsidRDefault="006D0975" w:rsidP="006D0975">
      <w:pPr>
        <w:ind w:firstLine="709"/>
        <w:jc w:val="both"/>
        <w:rPr>
          <w:color w:val="000000"/>
          <w:sz w:val="28"/>
          <w:szCs w:val="28"/>
        </w:rPr>
      </w:pPr>
      <w:r w:rsidRPr="00DC269F">
        <w:rPr>
          <w:color w:val="000000"/>
          <w:sz w:val="28"/>
          <w:szCs w:val="28"/>
        </w:rPr>
        <w:t>Критерии принятия решения:</w:t>
      </w:r>
    </w:p>
    <w:p w:rsidR="006D0975" w:rsidRPr="00DC269F" w:rsidRDefault="006D0975" w:rsidP="006D0975">
      <w:pPr>
        <w:ind w:firstLine="709"/>
        <w:jc w:val="both"/>
        <w:rPr>
          <w:color w:val="000000"/>
          <w:sz w:val="28"/>
          <w:szCs w:val="28"/>
        </w:rPr>
      </w:pPr>
      <w:r w:rsidRPr="00DC269F">
        <w:rPr>
          <w:color w:val="000000"/>
          <w:sz w:val="28"/>
          <w:szCs w:val="28"/>
        </w:rPr>
        <w:t>соответствие представленных документов установленным требовани</w:t>
      </w:r>
      <w:r w:rsidRPr="00DC269F">
        <w:rPr>
          <w:color w:val="000000"/>
          <w:sz w:val="28"/>
          <w:szCs w:val="28"/>
        </w:rPr>
        <w:softHyphen/>
        <w:t>ям.</w:t>
      </w:r>
    </w:p>
    <w:p w:rsidR="006D0975" w:rsidRPr="00DC269F" w:rsidRDefault="006D0975" w:rsidP="006D0975">
      <w:pPr>
        <w:ind w:firstLine="709"/>
        <w:jc w:val="both"/>
        <w:rPr>
          <w:color w:val="000000"/>
          <w:sz w:val="28"/>
          <w:szCs w:val="28"/>
        </w:rPr>
      </w:pPr>
      <w:r w:rsidRPr="00DC269F">
        <w:rPr>
          <w:color w:val="000000"/>
          <w:sz w:val="28"/>
          <w:szCs w:val="28"/>
        </w:rPr>
        <w:t>Результат административной процедуры:</w:t>
      </w:r>
    </w:p>
    <w:p w:rsidR="006D0975" w:rsidRPr="00DC269F" w:rsidRDefault="006D0975" w:rsidP="006D0975">
      <w:pPr>
        <w:ind w:firstLine="709"/>
        <w:jc w:val="both"/>
        <w:rPr>
          <w:color w:val="000000"/>
          <w:sz w:val="28"/>
          <w:szCs w:val="28"/>
        </w:rPr>
      </w:pPr>
      <w:r w:rsidRPr="00DC269F">
        <w:rPr>
          <w:color w:val="000000"/>
          <w:sz w:val="28"/>
          <w:szCs w:val="28"/>
        </w:rPr>
        <w:t>принятие решения,</w:t>
      </w:r>
      <w:r w:rsidR="00A60F8C">
        <w:rPr>
          <w:color w:val="000000"/>
          <w:sz w:val="28"/>
          <w:szCs w:val="28"/>
        </w:rPr>
        <w:t xml:space="preserve"> </w:t>
      </w:r>
      <w:r w:rsidRPr="00DC269F">
        <w:rPr>
          <w:color w:val="000000"/>
          <w:sz w:val="28"/>
          <w:szCs w:val="28"/>
        </w:rPr>
        <w:t>о назначении сотрудника, уполномоченного по</w:t>
      </w:r>
      <w:r w:rsidR="00A60F8C">
        <w:rPr>
          <w:color w:val="000000"/>
          <w:sz w:val="28"/>
          <w:szCs w:val="28"/>
        </w:rPr>
        <w:t xml:space="preserve"> </w:t>
      </w:r>
      <w:r w:rsidRPr="00DC269F">
        <w:rPr>
          <w:color w:val="000000"/>
          <w:sz w:val="28"/>
          <w:szCs w:val="28"/>
        </w:rPr>
        <w:t>выполнению муниципальной услуги, или подготовки ответа в отказе</w:t>
      </w:r>
      <w:r w:rsidR="00A60F8C">
        <w:rPr>
          <w:color w:val="000000"/>
          <w:sz w:val="28"/>
          <w:szCs w:val="28"/>
        </w:rPr>
        <w:t xml:space="preserve"> </w:t>
      </w:r>
      <w:r w:rsidRPr="00DC269F">
        <w:rPr>
          <w:color w:val="000000"/>
          <w:sz w:val="28"/>
          <w:szCs w:val="28"/>
        </w:rPr>
        <w:t>муниципальной услуги.</w:t>
      </w:r>
    </w:p>
    <w:p w:rsidR="006D0975" w:rsidRPr="00DC269F" w:rsidRDefault="006D0975" w:rsidP="006D0975">
      <w:pPr>
        <w:ind w:firstLine="709"/>
        <w:jc w:val="both"/>
        <w:rPr>
          <w:color w:val="000000"/>
          <w:sz w:val="28"/>
          <w:szCs w:val="28"/>
        </w:rPr>
      </w:pPr>
      <w:r w:rsidRPr="00DC269F">
        <w:rPr>
          <w:color w:val="000000"/>
          <w:sz w:val="28"/>
          <w:szCs w:val="28"/>
        </w:rPr>
        <w:t>Способ фиксации результата выполнения административной проце</w:t>
      </w:r>
      <w:r w:rsidRPr="00DC269F">
        <w:rPr>
          <w:color w:val="000000"/>
          <w:sz w:val="28"/>
          <w:szCs w:val="28"/>
        </w:rPr>
        <w:softHyphen/>
        <w:t xml:space="preserve">дуры: </w:t>
      </w:r>
    </w:p>
    <w:p w:rsidR="006D0975" w:rsidRPr="00DC269F" w:rsidRDefault="006D0975" w:rsidP="006D0975">
      <w:pPr>
        <w:ind w:firstLine="709"/>
        <w:jc w:val="both"/>
        <w:rPr>
          <w:color w:val="000000"/>
          <w:sz w:val="28"/>
          <w:szCs w:val="28"/>
        </w:rPr>
      </w:pPr>
      <w:r w:rsidRPr="00DC269F">
        <w:rPr>
          <w:color w:val="000000"/>
          <w:sz w:val="28"/>
          <w:szCs w:val="28"/>
        </w:rPr>
        <w:t>внесение в журнал регистрации, в том числе в электронной форме.</w:t>
      </w:r>
    </w:p>
    <w:p w:rsidR="00526377" w:rsidRPr="00FA51EF" w:rsidRDefault="00526377" w:rsidP="00FA51EF">
      <w:pPr>
        <w:autoSpaceDE w:val="0"/>
        <w:autoSpaceDN w:val="0"/>
        <w:adjustRightInd w:val="0"/>
        <w:ind w:firstLine="709"/>
        <w:jc w:val="both"/>
        <w:rPr>
          <w:sz w:val="28"/>
          <w:szCs w:val="28"/>
        </w:rPr>
      </w:pPr>
      <w:r w:rsidRPr="00DC269F">
        <w:rPr>
          <w:color w:val="000000"/>
          <w:sz w:val="28"/>
          <w:szCs w:val="28"/>
        </w:rPr>
        <w:t>3.</w:t>
      </w:r>
      <w:r w:rsidR="00622D12" w:rsidRPr="00DC269F">
        <w:rPr>
          <w:color w:val="000000"/>
          <w:sz w:val="28"/>
          <w:szCs w:val="28"/>
        </w:rPr>
        <w:t>2.</w:t>
      </w:r>
      <w:r w:rsidRPr="00DC269F">
        <w:rPr>
          <w:color w:val="000000"/>
          <w:sz w:val="28"/>
          <w:szCs w:val="28"/>
        </w:rPr>
        <w:t>3 Рассмотрение заявления.</w:t>
      </w:r>
    </w:p>
    <w:p w:rsidR="00BB25B5" w:rsidRPr="00DC269F" w:rsidRDefault="00E44775" w:rsidP="007170BB">
      <w:pPr>
        <w:autoSpaceDE w:val="0"/>
        <w:autoSpaceDN w:val="0"/>
        <w:adjustRightInd w:val="0"/>
        <w:ind w:firstLine="709"/>
        <w:jc w:val="both"/>
        <w:rPr>
          <w:color w:val="000000"/>
          <w:sz w:val="28"/>
          <w:szCs w:val="28"/>
        </w:rPr>
      </w:pPr>
      <w:r w:rsidRPr="00DC269F">
        <w:rPr>
          <w:color w:val="000000"/>
          <w:sz w:val="28"/>
          <w:szCs w:val="28"/>
        </w:rPr>
        <w:t>а) Основанием для начала процедуры является поступление</w:t>
      </w:r>
      <w:r w:rsidR="00A60F8C">
        <w:rPr>
          <w:color w:val="000000"/>
          <w:sz w:val="28"/>
          <w:szCs w:val="28"/>
        </w:rPr>
        <w:t xml:space="preserve"> </w:t>
      </w:r>
      <w:r w:rsidRPr="00DC269F">
        <w:rPr>
          <w:color w:val="000000"/>
          <w:sz w:val="28"/>
          <w:szCs w:val="28"/>
        </w:rPr>
        <w:t>заявления и прилагаемых к нему документов в работу</w:t>
      </w:r>
      <w:r w:rsidR="00A60F8C">
        <w:rPr>
          <w:color w:val="000000"/>
          <w:sz w:val="28"/>
          <w:szCs w:val="28"/>
        </w:rPr>
        <w:t xml:space="preserve"> </w:t>
      </w:r>
      <w:r w:rsidRPr="00DC269F">
        <w:rPr>
          <w:color w:val="000000"/>
          <w:sz w:val="28"/>
          <w:szCs w:val="28"/>
        </w:rPr>
        <w:t>уполномоченно</w:t>
      </w:r>
      <w:r w:rsidR="009702EB" w:rsidRPr="00DC269F">
        <w:rPr>
          <w:color w:val="000000"/>
          <w:sz w:val="28"/>
          <w:szCs w:val="28"/>
        </w:rPr>
        <w:t>го</w:t>
      </w:r>
      <w:r w:rsidRPr="00DC269F">
        <w:rPr>
          <w:color w:val="000000"/>
          <w:sz w:val="28"/>
          <w:szCs w:val="28"/>
        </w:rPr>
        <w:t xml:space="preserve"> лиц</w:t>
      </w:r>
      <w:r w:rsidR="009702EB" w:rsidRPr="00DC269F">
        <w:rPr>
          <w:color w:val="000000"/>
          <w:sz w:val="28"/>
          <w:szCs w:val="28"/>
        </w:rPr>
        <w:t>а</w:t>
      </w:r>
      <w:r w:rsidR="00A868F1" w:rsidRPr="00DC269F">
        <w:rPr>
          <w:color w:val="000000"/>
          <w:sz w:val="28"/>
          <w:szCs w:val="28"/>
        </w:rPr>
        <w:t>;</w:t>
      </w:r>
      <w:r w:rsidR="00A60F8C">
        <w:rPr>
          <w:color w:val="000000"/>
          <w:sz w:val="28"/>
          <w:szCs w:val="28"/>
        </w:rPr>
        <w:t xml:space="preserve"> </w:t>
      </w:r>
    </w:p>
    <w:p w:rsidR="00A868F1" w:rsidRPr="00DC269F" w:rsidRDefault="00A868F1" w:rsidP="00A868F1">
      <w:pPr>
        <w:autoSpaceDE w:val="0"/>
        <w:autoSpaceDN w:val="0"/>
        <w:adjustRightInd w:val="0"/>
        <w:ind w:firstLine="709"/>
        <w:jc w:val="both"/>
        <w:rPr>
          <w:color w:val="000000"/>
          <w:sz w:val="28"/>
          <w:szCs w:val="28"/>
        </w:rPr>
      </w:pPr>
      <w:r w:rsidRPr="00DC269F">
        <w:rPr>
          <w:color w:val="000000"/>
          <w:sz w:val="28"/>
          <w:szCs w:val="28"/>
        </w:rPr>
        <w:t>б) рассмотрение заявления</w:t>
      </w:r>
      <w:r w:rsidR="00DB53DD" w:rsidRPr="00DC269F">
        <w:rPr>
          <w:color w:val="000000"/>
          <w:sz w:val="28"/>
          <w:szCs w:val="28"/>
        </w:rPr>
        <w:t xml:space="preserve"> и прилагаемых документов</w:t>
      </w:r>
    </w:p>
    <w:p w:rsidR="00DB53DD" w:rsidRPr="00DC269F" w:rsidRDefault="00DB53DD" w:rsidP="00DB53DD">
      <w:pPr>
        <w:ind w:firstLine="709"/>
        <w:jc w:val="both"/>
        <w:rPr>
          <w:color w:val="000000"/>
          <w:sz w:val="28"/>
          <w:szCs w:val="28"/>
        </w:rPr>
      </w:pPr>
      <w:r w:rsidRPr="00DC269F">
        <w:rPr>
          <w:color w:val="000000"/>
          <w:sz w:val="28"/>
          <w:szCs w:val="28"/>
        </w:rPr>
        <w:t>Критерии принятия решения:</w:t>
      </w:r>
    </w:p>
    <w:p w:rsidR="00DB53DD" w:rsidRPr="00DC269F" w:rsidRDefault="00DB53DD" w:rsidP="00DB53DD">
      <w:pPr>
        <w:ind w:firstLine="709"/>
        <w:jc w:val="both"/>
        <w:rPr>
          <w:color w:val="000000"/>
          <w:sz w:val="28"/>
          <w:szCs w:val="28"/>
        </w:rPr>
      </w:pPr>
      <w:r w:rsidRPr="00DC269F">
        <w:rPr>
          <w:color w:val="000000"/>
          <w:sz w:val="28"/>
          <w:szCs w:val="28"/>
        </w:rPr>
        <w:t>соответствие представленных документов установленным требовани</w:t>
      </w:r>
      <w:r w:rsidRPr="00DC269F">
        <w:rPr>
          <w:color w:val="000000"/>
          <w:sz w:val="28"/>
          <w:szCs w:val="28"/>
        </w:rPr>
        <w:softHyphen/>
        <w:t>ям.</w:t>
      </w:r>
    </w:p>
    <w:p w:rsidR="00DB53DD" w:rsidRPr="00DC269F" w:rsidRDefault="00DB53DD" w:rsidP="00DB53DD">
      <w:pPr>
        <w:ind w:firstLine="709"/>
        <w:jc w:val="both"/>
        <w:rPr>
          <w:color w:val="000000"/>
          <w:sz w:val="28"/>
          <w:szCs w:val="28"/>
        </w:rPr>
      </w:pPr>
      <w:r w:rsidRPr="00DC269F">
        <w:rPr>
          <w:color w:val="000000"/>
          <w:sz w:val="28"/>
          <w:szCs w:val="28"/>
        </w:rPr>
        <w:t>Результат административной процедуры:</w:t>
      </w:r>
    </w:p>
    <w:p w:rsidR="00327AAD" w:rsidRPr="00DC269F" w:rsidRDefault="00327AAD" w:rsidP="00DB53DD">
      <w:pPr>
        <w:ind w:firstLine="709"/>
        <w:jc w:val="both"/>
        <w:rPr>
          <w:color w:val="000000"/>
          <w:sz w:val="28"/>
          <w:szCs w:val="28"/>
        </w:rPr>
      </w:pPr>
      <w:r w:rsidRPr="00DC269F">
        <w:rPr>
          <w:color w:val="000000"/>
          <w:sz w:val="28"/>
          <w:szCs w:val="28"/>
        </w:rPr>
        <w:t>Определение соответствия представленных документов установленным требовани</w:t>
      </w:r>
      <w:r w:rsidRPr="00DC269F">
        <w:rPr>
          <w:color w:val="000000"/>
          <w:sz w:val="28"/>
          <w:szCs w:val="28"/>
        </w:rPr>
        <w:softHyphen/>
        <w:t>ям.</w:t>
      </w:r>
    </w:p>
    <w:p w:rsidR="00622D12" w:rsidRPr="00DC269F" w:rsidRDefault="00622D12" w:rsidP="00622D12">
      <w:pPr>
        <w:autoSpaceDE w:val="0"/>
        <w:autoSpaceDN w:val="0"/>
        <w:adjustRightInd w:val="0"/>
        <w:ind w:firstLine="709"/>
        <w:jc w:val="both"/>
        <w:rPr>
          <w:sz w:val="28"/>
          <w:szCs w:val="28"/>
        </w:rPr>
      </w:pPr>
      <w:r w:rsidRPr="00DC269F">
        <w:rPr>
          <w:color w:val="000000"/>
          <w:sz w:val="28"/>
          <w:szCs w:val="28"/>
        </w:rPr>
        <w:t> </w:t>
      </w:r>
      <w:r w:rsidR="00327AAD" w:rsidRPr="00DC269F">
        <w:rPr>
          <w:sz w:val="28"/>
          <w:szCs w:val="28"/>
        </w:rPr>
        <w:t>В</w:t>
      </w:r>
      <w:r w:rsidRPr="00DC269F">
        <w:rPr>
          <w:sz w:val="28"/>
          <w:szCs w:val="28"/>
        </w:rPr>
        <w:t xml:space="preserve"> течение десяти дней со дня поступления заявления о предоставлении земельного участка уполномоченный орган возвращает это заявление заявителю, если заявление и прилагаемые документы</w:t>
      </w:r>
      <w:r w:rsidR="00A60F8C">
        <w:rPr>
          <w:sz w:val="28"/>
          <w:szCs w:val="28"/>
        </w:rPr>
        <w:t xml:space="preserve"> </w:t>
      </w:r>
      <w:r w:rsidRPr="00DC269F">
        <w:rPr>
          <w:sz w:val="28"/>
          <w:szCs w:val="28"/>
        </w:rPr>
        <w:t>не соответствует подпункту 2.6.1 настоящего регламента</w:t>
      </w:r>
      <w:r w:rsidR="00A60F8C">
        <w:rPr>
          <w:sz w:val="28"/>
          <w:szCs w:val="28"/>
        </w:rPr>
        <w:t xml:space="preserve">, </w:t>
      </w:r>
      <w:r w:rsidRPr="00DC269F">
        <w:rPr>
          <w:sz w:val="28"/>
          <w:szCs w:val="28"/>
        </w:rPr>
        <w:t>или, подано в иной уполномоченный орган.</w:t>
      </w:r>
      <w:r w:rsidR="00A60F8C">
        <w:rPr>
          <w:sz w:val="28"/>
          <w:szCs w:val="28"/>
        </w:rPr>
        <w:t xml:space="preserve"> </w:t>
      </w:r>
      <w:r w:rsidRPr="00DC269F">
        <w:rPr>
          <w:sz w:val="28"/>
          <w:szCs w:val="28"/>
        </w:rPr>
        <w:t>При этом уполномоченным органом должны быть указаны причины возврата заявления о предоставлении земельного участка</w:t>
      </w:r>
      <w:r w:rsidR="00327AAD" w:rsidRPr="00DC269F">
        <w:rPr>
          <w:sz w:val="28"/>
          <w:szCs w:val="28"/>
        </w:rPr>
        <w:t>.</w:t>
      </w:r>
    </w:p>
    <w:p w:rsidR="00FA51EF" w:rsidRDefault="00327AAD" w:rsidP="00FA51EF">
      <w:pPr>
        <w:autoSpaceDE w:val="0"/>
        <w:autoSpaceDN w:val="0"/>
        <w:adjustRightInd w:val="0"/>
        <w:ind w:firstLine="709"/>
        <w:jc w:val="both"/>
        <w:rPr>
          <w:sz w:val="28"/>
          <w:szCs w:val="28"/>
        </w:rPr>
      </w:pPr>
      <w:r w:rsidRPr="00DC269F">
        <w:rPr>
          <w:sz w:val="28"/>
          <w:szCs w:val="28"/>
        </w:rPr>
        <w:t>Если заявление и прилагаемые документы соответствуют установленным требованиям</w:t>
      </w:r>
      <w:r w:rsidR="00B55BFE" w:rsidRPr="00DC269F">
        <w:rPr>
          <w:sz w:val="28"/>
          <w:szCs w:val="28"/>
        </w:rPr>
        <w:t>, уполномоченное лицо, н</w:t>
      </w:r>
      <w:r w:rsidRPr="00DC269F">
        <w:rPr>
          <w:sz w:val="28"/>
          <w:szCs w:val="28"/>
        </w:rPr>
        <w:t>аправл</w:t>
      </w:r>
      <w:r w:rsidR="00B55BFE" w:rsidRPr="00DC269F">
        <w:rPr>
          <w:sz w:val="28"/>
          <w:szCs w:val="28"/>
        </w:rPr>
        <w:t>яет</w:t>
      </w:r>
      <w:r w:rsidR="00A60F8C">
        <w:rPr>
          <w:sz w:val="28"/>
          <w:szCs w:val="28"/>
        </w:rPr>
        <w:t xml:space="preserve"> </w:t>
      </w:r>
      <w:r w:rsidRPr="00DC269F">
        <w:rPr>
          <w:sz w:val="28"/>
          <w:szCs w:val="28"/>
        </w:rPr>
        <w:t xml:space="preserve">межведомственные запросы, оформляемые в соответствии с требованиями, установленными </w:t>
      </w:r>
      <w:hyperlink r:id="rId16" w:history="1">
        <w:r w:rsidRPr="00DC269F">
          <w:rPr>
            <w:rStyle w:val="ad"/>
            <w:color w:val="auto"/>
            <w:sz w:val="28"/>
            <w:szCs w:val="28"/>
          </w:rPr>
          <w:t>Федеральным закон</w:t>
        </w:r>
      </w:hyperlink>
      <w:r w:rsidRPr="00DC269F">
        <w:rPr>
          <w:sz w:val="28"/>
          <w:szCs w:val="28"/>
        </w:rPr>
        <w:t xml:space="preserve"> от 27 июля 2010 года N 210-ФЗ «Об организации предоставления государственных и муниципальных услуг».</w:t>
      </w:r>
      <w:r w:rsidR="00A60F8C">
        <w:rPr>
          <w:sz w:val="28"/>
          <w:szCs w:val="28"/>
        </w:rPr>
        <w:t xml:space="preserve"> </w:t>
      </w:r>
      <w:r w:rsidRPr="00DC269F">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27AAD" w:rsidRPr="00DC269F" w:rsidRDefault="00622D12" w:rsidP="00FA51EF">
      <w:pPr>
        <w:autoSpaceDE w:val="0"/>
        <w:autoSpaceDN w:val="0"/>
        <w:adjustRightInd w:val="0"/>
        <w:ind w:firstLine="709"/>
        <w:jc w:val="both"/>
        <w:rPr>
          <w:sz w:val="28"/>
          <w:szCs w:val="28"/>
        </w:rPr>
      </w:pPr>
      <w:r w:rsidRPr="00DC269F">
        <w:rPr>
          <w:sz w:val="28"/>
          <w:szCs w:val="28"/>
        </w:rPr>
        <w:t>3.2.4.</w:t>
      </w:r>
      <w:r w:rsidR="00A60F8C">
        <w:rPr>
          <w:sz w:val="28"/>
          <w:szCs w:val="28"/>
        </w:rPr>
        <w:t xml:space="preserve"> </w:t>
      </w:r>
      <w:r w:rsidRPr="00DC269F">
        <w:rPr>
          <w:sz w:val="28"/>
          <w:szCs w:val="28"/>
        </w:rPr>
        <w:t>Принятие решения уполномоченным органом о результате предоставления муниципальной услуги</w:t>
      </w:r>
    </w:p>
    <w:p w:rsidR="00327AAD" w:rsidRPr="00DC269F" w:rsidRDefault="009702EB" w:rsidP="00327AAD">
      <w:pPr>
        <w:ind w:firstLine="709"/>
        <w:jc w:val="both"/>
        <w:rPr>
          <w:sz w:val="28"/>
          <w:szCs w:val="28"/>
        </w:rPr>
      </w:pPr>
      <w:r w:rsidRPr="00DC269F">
        <w:rPr>
          <w:sz w:val="28"/>
          <w:szCs w:val="28"/>
        </w:rPr>
        <w:t>в</w:t>
      </w:r>
      <w:r w:rsidR="00A53D46" w:rsidRPr="00DC269F">
        <w:rPr>
          <w:sz w:val="28"/>
          <w:szCs w:val="28"/>
        </w:rPr>
        <w:t xml:space="preserve">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w:t>
      </w:r>
      <w:r w:rsidR="00A868F1" w:rsidRPr="00DC269F">
        <w:rPr>
          <w:sz w:val="28"/>
          <w:szCs w:val="28"/>
        </w:rPr>
        <w:t>для отказа в предоставлении земельного участка</w:t>
      </w:r>
      <w:r w:rsidR="00A53D46" w:rsidRPr="00DC269F">
        <w:rPr>
          <w:sz w:val="28"/>
          <w:szCs w:val="28"/>
        </w:rPr>
        <w:t>, и по результатам рассмотрения и проверки совершает одно из следующих действий:</w:t>
      </w:r>
    </w:p>
    <w:p w:rsidR="00A53D46" w:rsidRPr="00DC269F" w:rsidRDefault="009702EB" w:rsidP="00B55BFE">
      <w:pPr>
        <w:ind w:firstLine="709"/>
        <w:contextualSpacing/>
        <w:jc w:val="both"/>
        <w:rPr>
          <w:sz w:val="28"/>
          <w:szCs w:val="28"/>
        </w:rPr>
      </w:pPr>
      <w:r w:rsidRPr="00DC269F">
        <w:rPr>
          <w:sz w:val="28"/>
          <w:szCs w:val="28"/>
        </w:rPr>
        <w:t>1</w:t>
      </w:r>
      <w:r w:rsidR="00A53D46" w:rsidRPr="00DC269F">
        <w:rPr>
          <w:sz w:val="28"/>
          <w:szCs w:val="28"/>
        </w:rPr>
        <w:t>) принимает решение о предоставлении земельного участка в постоянное (бессрочное) пользование и направляет принятое решение заявителю;</w:t>
      </w:r>
    </w:p>
    <w:p w:rsidR="00A53D46" w:rsidRPr="00DC269F" w:rsidRDefault="009702EB" w:rsidP="00B55BFE">
      <w:pPr>
        <w:pStyle w:val="ConsPlusNormal"/>
        <w:ind w:firstLine="540"/>
        <w:contextualSpacing/>
        <w:jc w:val="both"/>
        <w:rPr>
          <w:rFonts w:ascii="Times New Roman" w:hAnsi="Times New Roman" w:cs="Times New Roman"/>
          <w:sz w:val="28"/>
          <w:szCs w:val="28"/>
        </w:rPr>
      </w:pPr>
      <w:r w:rsidRPr="00DC269F">
        <w:rPr>
          <w:rFonts w:ascii="Times New Roman" w:hAnsi="Times New Roman" w:cs="Times New Roman"/>
          <w:sz w:val="28"/>
          <w:szCs w:val="28"/>
        </w:rPr>
        <w:t>2</w:t>
      </w:r>
      <w:r w:rsidR="00A53D46" w:rsidRPr="00DC269F">
        <w:rPr>
          <w:rFonts w:ascii="Times New Roman" w:hAnsi="Times New Roman" w:cs="Times New Roman"/>
          <w:sz w:val="28"/>
          <w:szCs w:val="28"/>
        </w:rPr>
        <w:t xml:space="preserve">) принимает решение об отказе в предоставлении земельного участка при наличии хотя бы одного из оснований, </w:t>
      </w:r>
      <w:r w:rsidRPr="00DC269F">
        <w:rPr>
          <w:rFonts w:ascii="Times New Roman" w:hAnsi="Times New Roman" w:cs="Times New Roman"/>
          <w:sz w:val="28"/>
          <w:szCs w:val="28"/>
        </w:rPr>
        <w:t xml:space="preserve">указанных в подпункте 2.10 настоящего </w:t>
      </w:r>
      <w:r w:rsidRPr="00DC269F">
        <w:rPr>
          <w:rFonts w:ascii="Times New Roman" w:hAnsi="Times New Roman" w:cs="Times New Roman"/>
          <w:sz w:val="28"/>
          <w:szCs w:val="28"/>
        </w:rPr>
        <w:lastRenderedPageBreak/>
        <w:t>регламента</w:t>
      </w:r>
      <w:r w:rsidR="00A53D46" w:rsidRPr="00DC269F">
        <w:rPr>
          <w:rFonts w:ascii="Times New Roman" w:hAnsi="Times New Roman" w:cs="Times New Roman"/>
          <w:sz w:val="28"/>
          <w:szCs w:val="28"/>
        </w:rPr>
        <w:t xml:space="preserve">, и направляет принятое решение заявителю. В указанном решении </w:t>
      </w:r>
      <w:r w:rsidRPr="00DC269F">
        <w:rPr>
          <w:rFonts w:ascii="Times New Roman" w:hAnsi="Times New Roman" w:cs="Times New Roman"/>
          <w:sz w:val="28"/>
          <w:szCs w:val="28"/>
        </w:rPr>
        <w:t>указываются</w:t>
      </w:r>
      <w:r w:rsidR="00A60F8C">
        <w:rPr>
          <w:rFonts w:ascii="Times New Roman" w:hAnsi="Times New Roman" w:cs="Times New Roman"/>
          <w:sz w:val="28"/>
          <w:szCs w:val="28"/>
        </w:rPr>
        <w:t xml:space="preserve"> </w:t>
      </w:r>
      <w:r w:rsidR="00A53D46" w:rsidRPr="00DC269F">
        <w:rPr>
          <w:rFonts w:ascii="Times New Roman" w:hAnsi="Times New Roman" w:cs="Times New Roman"/>
          <w:sz w:val="28"/>
          <w:szCs w:val="28"/>
        </w:rPr>
        <w:t>все основания отказа.</w:t>
      </w:r>
    </w:p>
    <w:p w:rsidR="00BB25B5" w:rsidRPr="00DC269F" w:rsidRDefault="00BB25B5" w:rsidP="00FA51EF">
      <w:pPr>
        <w:widowControl w:val="0"/>
        <w:tabs>
          <w:tab w:val="left" w:pos="851"/>
        </w:tabs>
        <w:autoSpaceDE w:val="0"/>
        <w:autoSpaceDN w:val="0"/>
        <w:adjustRightInd w:val="0"/>
        <w:ind w:firstLine="709"/>
        <w:contextualSpacing/>
        <w:jc w:val="both"/>
        <w:outlineLvl w:val="1"/>
        <w:rPr>
          <w:rFonts w:eastAsia="DejaVu Sans"/>
          <w:kern w:val="3"/>
          <w:sz w:val="28"/>
          <w:szCs w:val="28"/>
          <w:lang w:eastAsia="zh-CN" w:bidi="hi-IN"/>
        </w:rPr>
      </w:pPr>
      <w:r w:rsidRPr="00DC269F">
        <w:rPr>
          <w:sz w:val="28"/>
          <w:szCs w:val="28"/>
        </w:rPr>
        <w:t xml:space="preserve">3.3 Особенности </w:t>
      </w:r>
      <w:r w:rsidRPr="00DC269F">
        <w:rPr>
          <w:rFonts w:eastAsia="DejaVu Sans"/>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B25B5" w:rsidRPr="00DC269F" w:rsidRDefault="00BB25B5" w:rsidP="00BB25B5">
      <w:pPr>
        <w:tabs>
          <w:tab w:val="left" w:pos="7560"/>
        </w:tabs>
        <w:ind w:right="-6" w:firstLine="851"/>
        <w:contextualSpacing/>
        <w:jc w:val="both"/>
        <w:rPr>
          <w:sz w:val="28"/>
          <w:szCs w:val="28"/>
        </w:rPr>
      </w:pPr>
      <w:r w:rsidRPr="00DC269F">
        <w:rPr>
          <w:sz w:val="28"/>
          <w:szCs w:val="28"/>
        </w:rPr>
        <w:t>3.3.1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B25B5" w:rsidRPr="00DC269F" w:rsidRDefault="00BB25B5" w:rsidP="00BB25B5">
      <w:pPr>
        <w:ind w:firstLine="851"/>
        <w:contextualSpacing/>
        <w:jc w:val="both"/>
        <w:rPr>
          <w:sz w:val="28"/>
          <w:szCs w:val="28"/>
        </w:rPr>
      </w:pPr>
      <w:r w:rsidRPr="00DC269F">
        <w:rPr>
          <w:sz w:val="28"/>
          <w:szCs w:val="28"/>
        </w:rPr>
        <w:t>В случае,</w:t>
      </w:r>
      <w:r w:rsidR="00A60F8C">
        <w:rPr>
          <w:sz w:val="28"/>
          <w:szCs w:val="28"/>
        </w:rPr>
        <w:t xml:space="preserve"> </w:t>
      </w:r>
      <w:r w:rsidRPr="00DC269F">
        <w:rPr>
          <w:sz w:val="28"/>
          <w:szCs w:val="28"/>
        </w:rPr>
        <w:t>поступления,</w:t>
      </w:r>
      <w:r w:rsidR="00A60F8C">
        <w:rPr>
          <w:sz w:val="28"/>
          <w:szCs w:val="28"/>
        </w:rPr>
        <w:t xml:space="preserve"> </w:t>
      </w:r>
      <w:r w:rsidRPr="00DC269F">
        <w:rPr>
          <w:sz w:val="28"/>
          <w:szCs w:val="28"/>
        </w:rPr>
        <w:t>заявления и документов, указанных в подпункте</w:t>
      </w:r>
      <w:r w:rsidR="00A60F8C">
        <w:rPr>
          <w:sz w:val="28"/>
          <w:szCs w:val="28"/>
        </w:rPr>
        <w:t xml:space="preserve"> </w:t>
      </w:r>
      <w:r w:rsidRPr="00DC269F">
        <w:rPr>
          <w:sz w:val="28"/>
          <w:szCs w:val="28"/>
        </w:rPr>
        <w:t>2.6.1 настоящего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w:t>
      </w:r>
      <w:r w:rsidR="00A60F8C">
        <w:rPr>
          <w:sz w:val="28"/>
          <w:szCs w:val="28"/>
        </w:rPr>
        <w:t xml:space="preserve"> </w:t>
      </w:r>
      <w:r w:rsidRPr="00DC269F">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B25B5" w:rsidRPr="00DC269F" w:rsidRDefault="00BB25B5" w:rsidP="00BB25B5">
      <w:pPr>
        <w:ind w:firstLine="851"/>
        <w:contextualSpacing/>
        <w:jc w:val="both"/>
        <w:rPr>
          <w:sz w:val="28"/>
          <w:szCs w:val="28"/>
        </w:rPr>
      </w:pPr>
      <w:r w:rsidRPr="00DC269F">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r w:rsidR="00A60F8C">
        <w:rPr>
          <w:sz w:val="28"/>
          <w:szCs w:val="28"/>
        </w:rPr>
        <w:t xml:space="preserve"> </w:t>
      </w:r>
      <w:r w:rsidRPr="00DC269F">
        <w:rPr>
          <w:sz w:val="28"/>
          <w:szCs w:val="28"/>
        </w:rPr>
        <w:t>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w:t>
      </w:r>
      <w:r w:rsidR="00A60F8C">
        <w:rPr>
          <w:sz w:val="28"/>
          <w:szCs w:val="28"/>
        </w:rPr>
        <w:t xml:space="preserve"> </w:t>
      </w:r>
      <w:r w:rsidRPr="00DC269F">
        <w:rPr>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B25B5" w:rsidRPr="00DC269F" w:rsidRDefault="00BB25B5" w:rsidP="00BB25B5">
      <w:pPr>
        <w:ind w:firstLine="851"/>
        <w:contextualSpacing/>
        <w:jc w:val="both"/>
        <w:rPr>
          <w:sz w:val="28"/>
          <w:szCs w:val="28"/>
        </w:rPr>
      </w:pPr>
      <w:r w:rsidRPr="00DC269F">
        <w:rPr>
          <w:sz w:val="28"/>
          <w:szCs w:val="28"/>
        </w:rPr>
        <w:t>Если в результате проверки квалифицированной подписи будет установлено соблюдение установленных условий признания ее действительности, последовательность</w:t>
      </w:r>
      <w:r w:rsidR="00A60F8C">
        <w:rPr>
          <w:sz w:val="28"/>
          <w:szCs w:val="28"/>
        </w:rPr>
        <w:t xml:space="preserve"> </w:t>
      </w:r>
      <w:r w:rsidRPr="00DC269F">
        <w:rPr>
          <w:sz w:val="28"/>
          <w:szCs w:val="28"/>
        </w:rPr>
        <w:t>и срок</w:t>
      </w:r>
      <w:r w:rsidR="00A60F8C">
        <w:rPr>
          <w:sz w:val="28"/>
          <w:szCs w:val="28"/>
        </w:rPr>
        <w:t xml:space="preserve"> </w:t>
      </w:r>
      <w:r w:rsidRPr="00DC269F">
        <w:rPr>
          <w:sz w:val="28"/>
          <w:szCs w:val="28"/>
        </w:rPr>
        <w:t>выполнения</w:t>
      </w:r>
      <w:r w:rsidR="00A60F8C">
        <w:rPr>
          <w:sz w:val="28"/>
          <w:szCs w:val="28"/>
        </w:rPr>
        <w:t xml:space="preserve"> </w:t>
      </w:r>
      <w:r w:rsidRPr="00DC269F">
        <w:rPr>
          <w:sz w:val="28"/>
          <w:szCs w:val="28"/>
        </w:rPr>
        <w:t xml:space="preserve">административных процедур осуществляется </w:t>
      </w:r>
      <w:r w:rsidR="00A60F8C" w:rsidRPr="00DC269F">
        <w:rPr>
          <w:sz w:val="28"/>
          <w:szCs w:val="28"/>
        </w:rPr>
        <w:t>в порядке,</w:t>
      </w:r>
      <w:r w:rsidRPr="00DC269F">
        <w:rPr>
          <w:sz w:val="28"/>
          <w:szCs w:val="28"/>
        </w:rPr>
        <w:t xml:space="preserve"> указанном в пунктах 3.1</w:t>
      </w:r>
      <w:r w:rsidR="00A60F8C">
        <w:rPr>
          <w:sz w:val="28"/>
          <w:szCs w:val="28"/>
        </w:rPr>
        <w:t xml:space="preserve"> </w:t>
      </w:r>
      <w:r w:rsidRPr="00DC269F">
        <w:rPr>
          <w:sz w:val="28"/>
          <w:szCs w:val="28"/>
        </w:rPr>
        <w:t>-</w:t>
      </w:r>
      <w:r w:rsidR="00A60F8C">
        <w:rPr>
          <w:sz w:val="28"/>
          <w:szCs w:val="28"/>
        </w:rPr>
        <w:t xml:space="preserve"> </w:t>
      </w:r>
      <w:r w:rsidRPr="00DC269F">
        <w:rPr>
          <w:sz w:val="28"/>
          <w:szCs w:val="28"/>
        </w:rPr>
        <w:t>3.4 настоящего регламента.</w:t>
      </w:r>
      <w:r w:rsidR="00A60F8C">
        <w:rPr>
          <w:sz w:val="28"/>
          <w:szCs w:val="28"/>
        </w:rPr>
        <w:t xml:space="preserve"> </w:t>
      </w:r>
    </w:p>
    <w:p w:rsidR="00BB25B5" w:rsidRPr="00DC269F" w:rsidRDefault="00BB25B5" w:rsidP="00BB25B5">
      <w:pPr>
        <w:ind w:firstLine="851"/>
        <w:contextualSpacing/>
        <w:jc w:val="both"/>
        <w:rPr>
          <w:sz w:val="28"/>
          <w:szCs w:val="28"/>
        </w:rPr>
      </w:pPr>
      <w:r w:rsidRPr="00DC269F">
        <w:rPr>
          <w:sz w:val="28"/>
          <w:szCs w:val="28"/>
        </w:rPr>
        <w:t>3.3.2.</w:t>
      </w:r>
      <w:r w:rsidR="00A60F8C">
        <w:rPr>
          <w:sz w:val="28"/>
          <w:szCs w:val="28"/>
        </w:rPr>
        <w:t xml:space="preserve"> </w:t>
      </w:r>
      <w:r w:rsidRPr="00DC269F">
        <w:rPr>
          <w:sz w:val="28"/>
          <w:szCs w:val="28"/>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B25B5" w:rsidRPr="00DC269F" w:rsidRDefault="00BB25B5" w:rsidP="00BB25B5">
      <w:pPr>
        <w:ind w:firstLine="851"/>
        <w:contextualSpacing/>
        <w:jc w:val="both"/>
        <w:rPr>
          <w:sz w:val="28"/>
          <w:szCs w:val="28"/>
        </w:rPr>
      </w:pPr>
      <w:bookmarkStart w:id="16" w:name="sub_10021"/>
      <w:bookmarkEnd w:id="16"/>
      <w:r w:rsidRPr="00DC269F">
        <w:rPr>
          <w:sz w:val="28"/>
          <w:szCs w:val="28"/>
        </w:rPr>
        <w:t>1) получение информации о порядке и сроках предоставления муниципальной услуги;</w:t>
      </w:r>
    </w:p>
    <w:p w:rsidR="00BB25B5" w:rsidRPr="00DC269F" w:rsidRDefault="00BB25B5" w:rsidP="00BB25B5">
      <w:pPr>
        <w:ind w:firstLine="851"/>
        <w:contextualSpacing/>
        <w:jc w:val="both"/>
        <w:rPr>
          <w:sz w:val="28"/>
          <w:szCs w:val="28"/>
        </w:rPr>
      </w:pPr>
      <w:r w:rsidRPr="00DC269F">
        <w:rPr>
          <w:sz w:val="28"/>
          <w:szCs w:val="28"/>
        </w:rPr>
        <w:t>2) запись на прием в администрацию, МФЦ для подачи запроса о предоставлении муниципальной услуги (далее - запрос);</w:t>
      </w:r>
    </w:p>
    <w:p w:rsidR="00BB25B5" w:rsidRPr="00DC269F" w:rsidRDefault="00BB25B5" w:rsidP="00BB25B5">
      <w:pPr>
        <w:ind w:firstLine="851"/>
        <w:contextualSpacing/>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sidRPr="00DC269F">
        <w:rPr>
          <w:sz w:val="28"/>
          <w:szCs w:val="28"/>
        </w:rPr>
        <w:lastRenderedPageBreak/>
        <w:t>3) формирование запроса;</w:t>
      </w:r>
    </w:p>
    <w:p w:rsidR="00BB25B5" w:rsidRPr="00DC269F" w:rsidRDefault="00BB25B5" w:rsidP="00BB25B5">
      <w:pPr>
        <w:ind w:firstLine="851"/>
        <w:contextualSpacing/>
        <w:jc w:val="both"/>
        <w:rPr>
          <w:sz w:val="28"/>
          <w:szCs w:val="28"/>
        </w:rPr>
      </w:pPr>
      <w:bookmarkStart w:id="21" w:name="sub_10024"/>
      <w:bookmarkStart w:id="22" w:name="sub_100231"/>
      <w:bookmarkEnd w:id="21"/>
      <w:bookmarkEnd w:id="22"/>
      <w:r w:rsidRPr="00DC269F">
        <w:rPr>
          <w:sz w:val="28"/>
          <w:szCs w:val="28"/>
        </w:rPr>
        <w:t>4) прием и регистрация администрацией запроса и иных документов, необходимых для предоставления муниципальной услуги;</w:t>
      </w:r>
    </w:p>
    <w:p w:rsidR="00BB25B5" w:rsidRPr="00DC269F" w:rsidRDefault="00BB25B5" w:rsidP="00BB25B5">
      <w:pPr>
        <w:ind w:firstLine="851"/>
        <w:contextualSpacing/>
        <w:jc w:val="both"/>
        <w:rPr>
          <w:sz w:val="28"/>
          <w:szCs w:val="28"/>
        </w:rPr>
      </w:pPr>
      <w:r w:rsidRPr="00DC269F">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B25B5" w:rsidRPr="00DC269F" w:rsidRDefault="00BB25B5" w:rsidP="00BB25B5">
      <w:pPr>
        <w:ind w:firstLine="851"/>
        <w:contextualSpacing/>
        <w:jc w:val="both"/>
        <w:rPr>
          <w:sz w:val="28"/>
          <w:szCs w:val="28"/>
        </w:rPr>
      </w:pPr>
      <w:bookmarkStart w:id="23" w:name="sub_10026"/>
      <w:bookmarkStart w:id="24" w:name="sub_100241"/>
      <w:bookmarkEnd w:id="23"/>
      <w:bookmarkEnd w:id="24"/>
      <w:r w:rsidRPr="00DC269F">
        <w:rPr>
          <w:sz w:val="28"/>
          <w:szCs w:val="28"/>
        </w:rPr>
        <w:t>6) получение результата предоставления муниципальной услуги;</w:t>
      </w:r>
    </w:p>
    <w:p w:rsidR="00BB25B5" w:rsidRPr="00DC269F" w:rsidRDefault="00BB25B5" w:rsidP="00BB25B5">
      <w:pPr>
        <w:ind w:firstLine="851"/>
        <w:contextualSpacing/>
        <w:jc w:val="both"/>
        <w:rPr>
          <w:sz w:val="28"/>
          <w:szCs w:val="28"/>
        </w:rPr>
      </w:pPr>
      <w:bookmarkStart w:id="25" w:name="sub_10027"/>
      <w:bookmarkStart w:id="26" w:name="sub_100261"/>
      <w:bookmarkEnd w:id="25"/>
      <w:bookmarkEnd w:id="26"/>
      <w:r w:rsidRPr="00DC269F">
        <w:rPr>
          <w:sz w:val="28"/>
          <w:szCs w:val="28"/>
        </w:rPr>
        <w:t>7) получение сведений о ходе выполнения запроса;</w:t>
      </w:r>
    </w:p>
    <w:p w:rsidR="00BB25B5" w:rsidRPr="00DC269F" w:rsidRDefault="00BB25B5" w:rsidP="00BB25B5">
      <w:pPr>
        <w:ind w:firstLine="851"/>
        <w:contextualSpacing/>
        <w:jc w:val="both"/>
        <w:rPr>
          <w:sz w:val="28"/>
          <w:szCs w:val="28"/>
        </w:rPr>
      </w:pPr>
      <w:bookmarkStart w:id="27" w:name="sub_10028"/>
      <w:bookmarkStart w:id="28" w:name="sub_100271"/>
      <w:bookmarkEnd w:id="27"/>
      <w:bookmarkEnd w:id="28"/>
      <w:r w:rsidRPr="00DC269F">
        <w:rPr>
          <w:sz w:val="28"/>
          <w:szCs w:val="28"/>
        </w:rPr>
        <w:t>8) осуществление оценки качества предоставления муниципальной услуги;</w:t>
      </w:r>
    </w:p>
    <w:p w:rsidR="00BB25B5" w:rsidRPr="00DC269F" w:rsidRDefault="00BB25B5" w:rsidP="00BB25B5">
      <w:pPr>
        <w:ind w:firstLine="851"/>
        <w:contextualSpacing/>
        <w:jc w:val="both"/>
        <w:rPr>
          <w:sz w:val="28"/>
          <w:szCs w:val="28"/>
        </w:rPr>
      </w:pPr>
      <w:bookmarkStart w:id="29" w:name="sub_10029"/>
      <w:bookmarkStart w:id="30" w:name="sub_100281"/>
      <w:bookmarkEnd w:id="29"/>
      <w:bookmarkEnd w:id="30"/>
      <w:r w:rsidRPr="00DC269F">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B25B5" w:rsidRPr="00DC269F" w:rsidRDefault="00BB25B5" w:rsidP="00BB25B5">
      <w:pPr>
        <w:ind w:firstLine="851"/>
        <w:contextualSpacing/>
        <w:jc w:val="both"/>
        <w:rPr>
          <w:sz w:val="28"/>
          <w:szCs w:val="28"/>
        </w:rPr>
      </w:pPr>
      <w:bookmarkStart w:id="31" w:name="sub_1007"/>
      <w:bookmarkEnd w:id="31"/>
      <w:r w:rsidRPr="00DC269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B25B5" w:rsidRPr="00DC269F" w:rsidRDefault="00BB25B5" w:rsidP="00BB25B5">
      <w:pPr>
        <w:widowControl w:val="0"/>
        <w:ind w:firstLine="851"/>
        <w:contextualSpacing/>
        <w:jc w:val="both"/>
        <w:rPr>
          <w:sz w:val="28"/>
          <w:szCs w:val="28"/>
        </w:rPr>
      </w:pPr>
      <w:r w:rsidRPr="00DC269F">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3.3.3. Получение информации о порядке и сроках предоставления муниципальной услуги</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Курганинский район с перечнем предоставляемых ею муниципальных услуг и информацией по каждой услуге.</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B25B5" w:rsidRPr="00DC269F" w:rsidRDefault="00BB25B5" w:rsidP="00BB25B5">
      <w:pPr>
        <w:ind w:firstLine="851"/>
        <w:contextualSpacing/>
        <w:jc w:val="both"/>
        <w:rPr>
          <w:sz w:val="28"/>
          <w:szCs w:val="28"/>
        </w:rPr>
      </w:pPr>
      <w:r w:rsidRPr="00DC269F">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DC269F">
        <w:rPr>
          <w:rFonts w:eastAsia="DejaVu Sans"/>
          <w:sz w:val="28"/>
          <w:szCs w:val="28"/>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7782C" w:rsidRPr="00DC269F">
        <w:rPr>
          <w:rFonts w:eastAsia="DejaVu Sans"/>
          <w:sz w:val="28"/>
          <w:szCs w:val="28"/>
        </w:rPr>
        <w:t>заявителя,</w:t>
      </w:r>
      <w:r w:rsidRPr="00DC269F">
        <w:rPr>
          <w:rFonts w:eastAsia="DejaVu Sans"/>
          <w:sz w:val="28"/>
          <w:szCs w:val="28"/>
        </w:rPr>
        <w:t xml:space="preserve"> или предоставление им персональных данных.</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3.3.4. Запись на прием в администрацию, МФЦ для подачи запроса о предоставлении муниципальной услуги.</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 xml:space="preserve">Запись на прием проводится посредством Единого портала, Регионального портала. </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3.3.5. Формирование запроса.</w:t>
      </w:r>
    </w:p>
    <w:p w:rsidR="00BB25B5" w:rsidRPr="00DC269F" w:rsidRDefault="00BB25B5" w:rsidP="00BB25B5">
      <w:pPr>
        <w:widowControl w:val="0"/>
        <w:autoSpaceDE w:val="0"/>
        <w:autoSpaceDN w:val="0"/>
        <w:adjustRightInd w:val="0"/>
        <w:ind w:firstLine="851"/>
        <w:contextualSpacing/>
        <w:jc w:val="both"/>
        <w:rPr>
          <w:rFonts w:eastAsia="DejaVu Sans"/>
          <w:sz w:val="28"/>
          <w:szCs w:val="28"/>
        </w:rPr>
      </w:pPr>
      <w:r w:rsidRPr="00DC269F">
        <w:rPr>
          <w:sz w:val="28"/>
          <w:szCs w:val="28"/>
        </w:rPr>
        <w:t>3.3.5.1.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DC269F">
        <w:rPr>
          <w:rFonts w:eastAsia="DejaVu Sans"/>
          <w:sz w:val="28"/>
          <w:szCs w:val="28"/>
        </w:rPr>
        <w:t xml:space="preserve"> без необходимости дополнительной подачи запроса в какой-либо иной форме. </w:t>
      </w:r>
    </w:p>
    <w:p w:rsidR="00BB25B5" w:rsidRPr="00DC269F" w:rsidRDefault="00BB25B5" w:rsidP="00BB25B5">
      <w:pPr>
        <w:widowControl w:val="0"/>
        <w:autoSpaceDE w:val="0"/>
        <w:autoSpaceDN w:val="0"/>
        <w:adjustRightInd w:val="0"/>
        <w:ind w:firstLine="851"/>
        <w:contextualSpacing/>
        <w:jc w:val="both"/>
        <w:rPr>
          <w:spacing w:val="-4"/>
          <w:sz w:val="28"/>
          <w:szCs w:val="28"/>
        </w:rPr>
      </w:pPr>
      <w:r w:rsidRPr="00DC269F">
        <w:rPr>
          <w:rFonts w:eastAsia="DejaVu Sans"/>
          <w:sz w:val="28"/>
          <w:szCs w:val="28"/>
        </w:rPr>
        <w:t>На Едином портале, Региональном портале размещаются образцы заполнения электронной формы запроса.</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3.3.5.2.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B25B5" w:rsidRPr="00DC269F" w:rsidRDefault="00BB25B5" w:rsidP="00BB25B5">
      <w:pPr>
        <w:widowControl w:val="0"/>
        <w:autoSpaceDE w:val="0"/>
        <w:autoSpaceDN w:val="0"/>
        <w:adjustRightInd w:val="0"/>
        <w:ind w:firstLine="851"/>
        <w:contextualSpacing/>
        <w:jc w:val="both"/>
        <w:rPr>
          <w:rFonts w:eastAsia="DejaVu Sans"/>
          <w:sz w:val="28"/>
          <w:szCs w:val="28"/>
        </w:rPr>
      </w:pPr>
      <w:r w:rsidRPr="00DC269F">
        <w:rPr>
          <w:sz w:val="28"/>
          <w:szCs w:val="28"/>
        </w:rPr>
        <w:t xml:space="preserve">3.3.5.3. </w:t>
      </w:r>
      <w:r w:rsidRPr="00DC269F">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3.3.5.4. При формировании запроса заявителю обеспечивается:</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а) возможность копирования и сохранения запроса и иных документов, указанных в пункте</w:t>
      </w:r>
      <w:r w:rsidR="00A60F8C">
        <w:rPr>
          <w:rFonts w:eastAsia="DejaVu Sans"/>
          <w:sz w:val="28"/>
          <w:szCs w:val="28"/>
        </w:rPr>
        <w:t xml:space="preserve"> </w:t>
      </w:r>
      <w:r w:rsidRPr="00DC269F">
        <w:rPr>
          <w:rFonts w:eastAsia="DejaVu Sans"/>
          <w:sz w:val="28"/>
          <w:szCs w:val="28"/>
        </w:rPr>
        <w:t>2.6.1 настоящего Регламента, необходимых для предоставления муниципальной услуги;</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в) возможность печати на бумажном носителе копии электронной формы запроса;</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B25B5" w:rsidRPr="00DC269F" w:rsidRDefault="00BB25B5" w:rsidP="00BB25B5">
      <w:pPr>
        <w:widowControl w:val="0"/>
        <w:ind w:firstLine="851"/>
        <w:contextualSpacing/>
        <w:jc w:val="both"/>
        <w:rPr>
          <w:sz w:val="28"/>
          <w:szCs w:val="28"/>
        </w:rPr>
      </w:pPr>
      <w:r w:rsidRPr="00DC269F">
        <w:rPr>
          <w:rFonts w:eastAsia="DejaVu Sans"/>
          <w:sz w:val="28"/>
          <w:szCs w:val="28"/>
        </w:rPr>
        <w:t>3.3.5.5. Сформированный и подписанный запрос, и иные документы, указанные в пункте</w:t>
      </w:r>
      <w:r w:rsidR="00A60F8C">
        <w:rPr>
          <w:rFonts w:eastAsia="DejaVu Sans"/>
          <w:sz w:val="28"/>
          <w:szCs w:val="28"/>
        </w:rPr>
        <w:t xml:space="preserve"> </w:t>
      </w:r>
      <w:r w:rsidRPr="00DC269F">
        <w:rPr>
          <w:rFonts w:eastAsia="DejaVu Sans"/>
          <w:sz w:val="28"/>
          <w:szCs w:val="28"/>
        </w:rPr>
        <w:t>2.6.1 настоящего</w:t>
      </w:r>
      <w:r w:rsidR="00A60F8C">
        <w:rPr>
          <w:rFonts w:eastAsia="DejaVu Sans"/>
          <w:sz w:val="28"/>
          <w:szCs w:val="28"/>
        </w:rPr>
        <w:t xml:space="preserve"> </w:t>
      </w:r>
      <w:r w:rsidRPr="00DC269F">
        <w:rPr>
          <w:rFonts w:eastAsia="DejaVu Sans"/>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DC269F">
        <w:rPr>
          <w:sz w:val="28"/>
          <w:szCs w:val="28"/>
        </w:rPr>
        <w:t xml:space="preserve"> </w:t>
      </w:r>
    </w:p>
    <w:p w:rsidR="00BB25B5" w:rsidRPr="00DC269F" w:rsidRDefault="00BB25B5" w:rsidP="00BB25B5">
      <w:pPr>
        <w:widowControl w:val="0"/>
        <w:ind w:firstLine="851"/>
        <w:contextualSpacing/>
        <w:jc w:val="both"/>
        <w:rPr>
          <w:rFonts w:eastAsia="DejaVu Sans"/>
          <w:sz w:val="28"/>
          <w:szCs w:val="28"/>
        </w:rPr>
      </w:pPr>
      <w:r w:rsidRPr="00DC269F">
        <w:rPr>
          <w:sz w:val="28"/>
          <w:szCs w:val="28"/>
        </w:rPr>
        <w:t>3.3.5.6. При предоставлении заявления и документов в форме электронных документов в порядке, предусмотренном подпунктом 3.5.5.2 настоящего</w:t>
      </w:r>
      <w:r w:rsidR="00A60F8C">
        <w:rPr>
          <w:sz w:val="28"/>
          <w:szCs w:val="28"/>
        </w:rPr>
        <w:t xml:space="preserve"> </w:t>
      </w:r>
      <w:r w:rsidRPr="00DC269F">
        <w:rPr>
          <w:sz w:val="28"/>
          <w:szCs w:val="28"/>
        </w:rPr>
        <w:t>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3.3.6. Прием и регистрация администрацией запроса и иных документов, необходимых для предоставления муниципальной услуги.</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Срок регистрации запроса – 1 (один) рабочий день.</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Предоставление муниципальной услуги начинается с момента приема и регистрации администрацией</w:t>
      </w:r>
      <w:r w:rsidR="00A60F8C">
        <w:rPr>
          <w:rFonts w:eastAsia="DejaVu Sans"/>
          <w:sz w:val="28"/>
          <w:szCs w:val="28"/>
        </w:rPr>
        <w:t xml:space="preserve"> </w:t>
      </w:r>
      <w:r w:rsidRPr="00DC269F">
        <w:rPr>
          <w:rFonts w:eastAsia="DejaVu Sans"/>
          <w:sz w:val="28"/>
          <w:szCs w:val="28"/>
        </w:rPr>
        <w:t>электронных документов, необходимых для предоставления муниципальной услуги.</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 xml:space="preserve">При отправке запроса посредством Единого портала государственных </w:t>
      </w:r>
      <w:r w:rsidRPr="00DC269F">
        <w:rPr>
          <w:sz w:val="28"/>
          <w:szCs w:val="28"/>
        </w:rPr>
        <w:br/>
        <w:t xml:space="preserve">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администрацией на предоставление муниципальной услуги,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sidRPr="00DC269F">
        <w:rPr>
          <w:i/>
          <w:sz w:val="28"/>
          <w:szCs w:val="28"/>
        </w:rPr>
        <w:t xml:space="preserve"> </w:t>
      </w:r>
      <w:r w:rsidRPr="00DC269F">
        <w:rPr>
          <w:sz w:val="28"/>
          <w:szCs w:val="28"/>
        </w:rPr>
        <w:t>заявителю будет представлена информация о ходе выполнения указанного запроса.</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w:t>
      </w:r>
      <w:r w:rsidRPr="00DC269F">
        <w:rPr>
          <w:sz w:val="28"/>
          <w:szCs w:val="28"/>
        </w:rPr>
        <w:lastRenderedPageBreak/>
        <w:t>Краснодарского края присваивается статус «Регистрация заявителя и прием документов».</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w:t>
      </w:r>
      <w:r w:rsidR="00A60F8C">
        <w:rPr>
          <w:sz w:val="28"/>
          <w:szCs w:val="28"/>
        </w:rPr>
        <w:t xml:space="preserve"> </w:t>
      </w:r>
      <w:r w:rsidRPr="00DC269F">
        <w:rPr>
          <w:sz w:val="28"/>
          <w:szCs w:val="28"/>
        </w:rPr>
        <w:t>2.9 настоящего Административного регламента.</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 xml:space="preserve">При наличии хотя бы одного из указанных оснований </w:t>
      </w:r>
      <w:r w:rsidR="00FA51EF">
        <w:rPr>
          <w:sz w:val="28"/>
          <w:szCs w:val="28"/>
        </w:rPr>
        <w:t xml:space="preserve">должностное лицо, ответственное за предоставление </w:t>
      </w:r>
      <w:r w:rsidRPr="00DC269F">
        <w:rPr>
          <w:sz w:val="28"/>
          <w:szCs w:val="28"/>
        </w:rPr>
        <w:t>муниципа</w:t>
      </w:r>
      <w:r w:rsidR="00FA51EF">
        <w:rPr>
          <w:sz w:val="28"/>
          <w:szCs w:val="28"/>
        </w:rPr>
        <w:t xml:space="preserve">льной услуги, </w:t>
      </w:r>
      <w:r w:rsidRPr="00DC269F">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B25B5" w:rsidRPr="00DC269F" w:rsidRDefault="00BB25B5" w:rsidP="00BB25B5">
      <w:pPr>
        <w:pStyle w:val="ConsNormal"/>
        <w:widowControl/>
        <w:ind w:right="0" w:firstLine="851"/>
        <w:contextualSpacing/>
        <w:jc w:val="both"/>
        <w:rPr>
          <w:rFonts w:ascii="Times New Roman" w:hAnsi="Times New Roman" w:cs="Times New Roman"/>
          <w:sz w:val="28"/>
          <w:szCs w:val="28"/>
        </w:rPr>
      </w:pPr>
      <w:r w:rsidRPr="00DC269F">
        <w:rPr>
          <w:rFonts w:ascii="Times New Roman" w:eastAsia="DejaVu Sans" w:hAnsi="Times New Roman" w:cs="Times New Roman"/>
          <w:sz w:val="28"/>
          <w:szCs w:val="28"/>
        </w:rPr>
        <w:t xml:space="preserve">3.3.7. </w:t>
      </w:r>
      <w:r w:rsidRPr="00DC269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3.3. 8. Получение результата предоставления муниципальной услуги.</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В качестве результата предоставления муниципальной услуги заявитель по его выбору вправе получить:</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б) на бумажном носителе.</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w:t>
      </w:r>
      <w:r w:rsidR="00A60F8C">
        <w:rPr>
          <w:sz w:val="28"/>
          <w:szCs w:val="28"/>
        </w:rPr>
        <w:t xml:space="preserve"> </w:t>
      </w:r>
      <w:r w:rsidRPr="00DC269F">
        <w:rPr>
          <w:sz w:val="28"/>
          <w:szCs w:val="28"/>
        </w:rPr>
        <w:t>лично с документом, удостоверяющим личность.</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3.3.9. Получение сведений о ходе выполнения запроса.</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Информация о ходе предоставления муниципальной услуги направляется заявителю администрацией</w:t>
      </w:r>
      <w:r w:rsidR="00A60F8C">
        <w:rPr>
          <w:rFonts w:eastAsia="DejaVu Sans"/>
          <w:sz w:val="28"/>
          <w:szCs w:val="28"/>
        </w:rPr>
        <w:t xml:space="preserve"> </w:t>
      </w:r>
      <w:r w:rsidRPr="00DC269F">
        <w:rPr>
          <w:rFonts w:eastAsia="DejaVu Sans"/>
          <w:sz w:val="28"/>
          <w:szCs w:val="28"/>
        </w:rPr>
        <w:t>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При предоставлении муниципальной услуги в электронной форме заявителю направляется:</w:t>
      </w:r>
    </w:p>
    <w:p w:rsidR="00BB25B5" w:rsidRPr="00DC269F" w:rsidRDefault="00BB25B5" w:rsidP="00BB25B5">
      <w:pPr>
        <w:ind w:firstLine="851"/>
        <w:contextualSpacing/>
        <w:jc w:val="both"/>
        <w:rPr>
          <w:sz w:val="28"/>
          <w:szCs w:val="28"/>
        </w:rPr>
      </w:pPr>
      <w:r w:rsidRPr="00DC269F">
        <w:rPr>
          <w:sz w:val="28"/>
          <w:szCs w:val="28"/>
        </w:rPr>
        <w:lastRenderedPageBreak/>
        <w:t>а) уведомление о записи на прием в орган (организацию) или многофункциональный центр, содержащее сведения о дате, времени и месте приема;</w:t>
      </w:r>
    </w:p>
    <w:p w:rsidR="00BB25B5" w:rsidRPr="00DC269F" w:rsidRDefault="00BB25B5" w:rsidP="00BB25B5">
      <w:pPr>
        <w:ind w:firstLine="851"/>
        <w:contextualSpacing/>
        <w:jc w:val="both"/>
        <w:rPr>
          <w:sz w:val="28"/>
          <w:szCs w:val="28"/>
        </w:rPr>
      </w:pPr>
      <w:r w:rsidRPr="00DC269F">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2" w:name="P0084"/>
      <w:bookmarkEnd w:id="32"/>
    </w:p>
    <w:p w:rsidR="00BB25B5" w:rsidRPr="00DC269F" w:rsidRDefault="00BB25B5" w:rsidP="00BB25B5">
      <w:pPr>
        <w:ind w:firstLine="851"/>
        <w:contextualSpacing/>
        <w:jc w:val="both"/>
        <w:rPr>
          <w:sz w:val="28"/>
          <w:szCs w:val="28"/>
        </w:rPr>
      </w:pPr>
      <w:r w:rsidRPr="00DC269F">
        <w:rPr>
          <w:sz w:val="28"/>
          <w:szCs w:val="28"/>
        </w:rPr>
        <w:t>в) уведомление о факте получения информации, подтверждающей оплату услуги;</w:t>
      </w:r>
      <w:bookmarkStart w:id="33" w:name="P0086"/>
      <w:bookmarkEnd w:id="33"/>
    </w:p>
    <w:p w:rsidR="00BB25B5" w:rsidRPr="00DC269F" w:rsidRDefault="00BB25B5" w:rsidP="00BB25B5">
      <w:pPr>
        <w:ind w:firstLine="851"/>
        <w:contextualSpacing/>
        <w:jc w:val="both"/>
        <w:rPr>
          <w:sz w:val="28"/>
          <w:szCs w:val="28"/>
        </w:rPr>
      </w:pPr>
      <w:r w:rsidRPr="00DC269F">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3.3.10. Осуществление оценки качества предоставления муниципальной услуги.</w:t>
      </w:r>
    </w:p>
    <w:p w:rsidR="00BB25B5" w:rsidRPr="00DC269F" w:rsidRDefault="00BB25B5" w:rsidP="00BB25B5">
      <w:pPr>
        <w:widowControl w:val="0"/>
        <w:ind w:firstLine="851"/>
        <w:contextualSpacing/>
        <w:jc w:val="both"/>
        <w:rPr>
          <w:rFonts w:eastAsia="DejaVu Sans"/>
          <w:sz w:val="28"/>
          <w:szCs w:val="28"/>
        </w:rPr>
      </w:pPr>
      <w:r w:rsidRPr="00DC269F">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B25B5" w:rsidRPr="00DC269F" w:rsidRDefault="00BB25B5" w:rsidP="00BB25B5">
      <w:pPr>
        <w:widowControl w:val="0"/>
        <w:ind w:firstLine="851"/>
        <w:contextualSpacing/>
        <w:jc w:val="both"/>
        <w:rPr>
          <w:sz w:val="28"/>
          <w:szCs w:val="28"/>
        </w:rPr>
      </w:pPr>
      <w:r w:rsidRPr="00DC269F">
        <w:rPr>
          <w:rFonts w:eastAsia="DejaVu Sans"/>
          <w:sz w:val="28"/>
          <w:szCs w:val="28"/>
        </w:rPr>
        <w:t>3.3.11. Административные процедуры «</w:t>
      </w:r>
      <w:r w:rsidRPr="00DC269F">
        <w:rPr>
          <w:sz w:val="28"/>
          <w:szCs w:val="28"/>
        </w:rPr>
        <w:t>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2.7 настоящего</w:t>
      </w:r>
      <w:r w:rsidR="00A60F8C">
        <w:rPr>
          <w:sz w:val="28"/>
          <w:szCs w:val="28"/>
        </w:rPr>
        <w:t xml:space="preserve"> </w:t>
      </w:r>
      <w:r w:rsidRPr="00DC269F">
        <w:rPr>
          <w:sz w:val="28"/>
          <w:szCs w:val="28"/>
        </w:rPr>
        <w:t>Регламента, заявителем самостоятельно)» и «Рассмотрение заявления и прилагаемых к нему документов администрацией</w:t>
      </w:r>
      <w:r w:rsidR="00A60F8C">
        <w:rPr>
          <w:sz w:val="28"/>
          <w:szCs w:val="28"/>
        </w:rPr>
        <w:t xml:space="preserve"> </w:t>
      </w:r>
      <w:r w:rsidRPr="00DC269F">
        <w:rPr>
          <w:sz w:val="28"/>
          <w:szCs w:val="28"/>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пунктами 3.2, 3.3 настоящего Регламента.</w:t>
      </w:r>
    </w:p>
    <w:p w:rsidR="00BB25B5" w:rsidRPr="00DC269F" w:rsidRDefault="00BB25B5" w:rsidP="00BB25B5">
      <w:pPr>
        <w:widowControl w:val="0"/>
        <w:ind w:firstLine="851"/>
        <w:contextualSpacing/>
        <w:jc w:val="both"/>
        <w:rPr>
          <w:sz w:val="28"/>
          <w:szCs w:val="28"/>
        </w:rPr>
      </w:pPr>
      <w:r w:rsidRPr="00DC269F">
        <w:rPr>
          <w:sz w:val="28"/>
          <w:szCs w:val="28"/>
        </w:rPr>
        <w:t>3.3.12</w:t>
      </w:r>
      <w:r w:rsidRPr="00DC269F">
        <w:rPr>
          <w:b/>
          <w:color w:val="7030A0"/>
          <w:sz w:val="28"/>
          <w:szCs w:val="28"/>
        </w:rPr>
        <w:t xml:space="preserve"> </w:t>
      </w:r>
      <w:r w:rsidRPr="00DC269F">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в порядке, установленном разделом 5 Регламента.</w:t>
      </w:r>
    </w:p>
    <w:p w:rsidR="00BB25B5" w:rsidRPr="00FA51EF" w:rsidRDefault="00A60F8C" w:rsidP="00FA51EF">
      <w:pPr>
        <w:tabs>
          <w:tab w:val="left" w:pos="7560"/>
        </w:tabs>
        <w:ind w:right="-6" w:firstLine="851"/>
        <w:contextualSpacing/>
        <w:jc w:val="both"/>
        <w:rPr>
          <w:sz w:val="28"/>
          <w:szCs w:val="28"/>
        </w:rPr>
      </w:pPr>
      <w:r>
        <w:rPr>
          <w:sz w:val="28"/>
          <w:szCs w:val="28"/>
        </w:rPr>
        <w:t xml:space="preserve"> </w:t>
      </w:r>
      <w:r w:rsidR="00BB25B5" w:rsidRPr="00DC269F">
        <w:rPr>
          <w:bCs/>
          <w:color w:val="000000"/>
          <w:sz w:val="28"/>
          <w:szCs w:val="28"/>
        </w:rPr>
        <w:t>3.4</w:t>
      </w:r>
      <w:r>
        <w:rPr>
          <w:bCs/>
          <w:color w:val="000000"/>
          <w:sz w:val="28"/>
          <w:szCs w:val="28"/>
        </w:rPr>
        <w:t xml:space="preserve"> </w:t>
      </w:r>
      <w:r w:rsidR="00BB25B5" w:rsidRPr="00DC269F">
        <w:rPr>
          <w:bCs/>
          <w:color w:val="000000"/>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BB25B5" w:rsidRPr="00DC269F" w:rsidRDefault="00BB25B5" w:rsidP="00BB25B5">
      <w:pPr>
        <w:widowControl w:val="0"/>
        <w:autoSpaceDE w:val="0"/>
        <w:autoSpaceDN w:val="0"/>
        <w:adjustRightInd w:val="0"/>
        <w:ind w:firstLine="851"/>
        <w:contextualSpacing/>
        <w:jc w:val="both"/>
        <w:rPr>
          <w:sz w:val="28"/>
          <w:szCs w:val="28"/>
        </w:rPr>
      </w:pPr>
      <w:bookmarkStart w:id="34" w:name="sub_10304"/>
      <w:r w:rsidRPr="00DC269F">
        <w:rPr>
          <w:sz w:val="28"/>
          <w:szCs w:val="28"/>
        </w:rPr>
        <w:t>3.4.1. Предоставление муниципальной услуги включает в себя следующие административные процедуры (действия), выполняемые МФЦ:</w:t>
      </w:r>
    </w:p>
    <w:p w:rsidR="00BB25B5" w:rsidRPr="00DC269F" w:rsidRDefault="00BB25B5" w:rsidP="00BB25B5">
      <w:pPr>
        <w:ind w:firstLine="851"/>
        <w:contextualSpacing/>
        <w:jc w:val="both"/>
        <w:rPr>
          <w:sz w:val="28"/>
          <w:szCs w:val="28"/>
        </w:rPr>
      </w:pPr>
      <w:r w:rsidRPr="00DC269F">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lastRenderedPageBreak/>
        <w:t>3) формирование и направление МФЦ межведомственного запроса в органы и организации, участвующие в предоставлении муниципальной услуги (в случае непредставления документов, указанных в подразделе 2.7 настоящего Регламента, заявителем самостоятельно);</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 xml:space="preserve">4) передачу органам, предоставляющим муниципальную услугу, запроса о предоставлении муниципальной услуги; </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5) выдачу заявителю результата предоставления муниципальной услуги полученного от органов, предоставляющих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включая заверение выписок из информационных систем органов, предоставляющих муниципальную услугу;</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8) иные процедуры;</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B25B5" w:rsidRPr="00DC269F" w:rsidRDefault="00BB25B5" w:rsidP="00BB25B5">
      <w:pPr>
        <w:ind w:firstLine="851"/>
        <w:contextualSpacing/>
        <w:jc w:val="both"/>
        <w:rPr>
          <w:sz w:val="28"/>
          <w:szCs w:val="28"/>
        </w:rPr>
      </w:pPr>
      <w:r w:rsidRPr="00DC269F">
        <w:rPr>
          <w:sz w:val="28"/>
          <w:szCs w:val="28"/>
        </w:rPr>
        <w:t>3.4.2. Информирование заявителей осуществляется посредством размещения актуальной и исчерпывающей информации, необходимой для получения государственной (муниципальной) услуги на информационных стендах или иных источниках информирования.</w:t>
      </w:r>
    </w:p>
    <w:p w:rsidR="00BB25B5" w:rsidRPr="00DC269F" w:rsidRDefault="00BB25B5" w:rsidP="00BB25B5">
      <w:pPr>
        <w:ind w:firstLine="851"/>
        <w:contextualSpacing/>
        <w:jc w:val="both"/>
        <w:rPr>
          <w:sz w:val="28"/>
          <w:szCs w:val="28"/>
        </w:rPr>
      </w:pPr>
      <w:r w:rsidRPr="00DC269F">
        <w:rPr>
          <w:sz w:val="28"/>
          <w:szCs w:val="28"/>
        </w:rPr>
        <w:t>Информирование заявителей осуществляется в окне МФЦ (ином специально оборудованном рабочем месте в МФЦ), предназначенным,</w:t>
      </w:r>
      <w:r w:rsidR="00A60F8C">
        <w:rPr>
          <w:sz w:val="28"/>
          <w:szCs w:val="28"/>
        </w:rPr>
        <w:t xml:space="preserve"> </w:t>
      </w:r>
      <w:r w:rsidRPr="00DC269F">
        <w:rPr>
          <w:sz w:val="28"/>
          <w:szCs w:val="28"/>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B25B5" w:rsidRPr="00DC269F" w:rsidRDefault="00BB25B5" w:rsidP="00BB25B5">
      <w:pPr>
        <w:ind w:firstLine="851"/>
        <w:contextualSpacing/>
        <w:jc w:val="both"/>
        <w:rPr>
          <w:sz w:val="28"/>
          <w:szCs w:val="28"/>
        </w:rPr>
      </w:pPr>
      <w:r w:rsidRPr="00DC269F">
        <w:rPr>
          <w:sz w:val="28"/>
          <w:szCs w:val="28"/>
        </w:rPr>
        <w:lastRenderedPageBreak/>
        <w:t>3.4.3. Прием запросов заявителей о предоставлении муниципальной услуги и иных документов, необходимых для предоставления муниципальной услуги.</w:t>
      </w:r>
    </w:p>
    <w:p w:rsidR="00BB25B5" w:rsidRPr="00DC269F" w:rsidRDefault="00BB25B5" w:rsidP="00BB25B5">
      <w:pPr>
        <w:widowControl w:val="0"/>
        <w:tabs>
          <w:tab w:val="left" w:pos="851"/>
        </w:tabs>
        <w:ind w:firstLine="851"/>
        <w:contextualSpacing/>
        <w:jc w:val="both"/>
        <w:rPr>
          <w:sz w:val="28"/>
          <w:szCs w:val="28"/>
        </w:rPr>
      </w:pPr>
      <w:r w:rsidRPr="00DC269F">
        <w:rPr>
          <w:sz w:val="28"/>
          <w:szCs w:val="28"/>
        </w:rPr>
        <w:t>3.4.3.1. 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w:t>
      </w:r>
      <w:r w:rsidR="00A60F8C">
        <w:rPr>
          <w:sz w:val="28"/>
          <w:szCs w:val="28"/>
        </w:rPr>
        <w:t xml:space="preserve"> </w:t>
      </w:r>
      <w:r w:rsidRPr="00DC269F">
        <w:rPr>
          <w:sz w:val="28"/>
          <w:szCs w:val="28"/>
        </w:rPr>
        <w:t>2.6.1</w:t>
      </w:r>
      <w:r w:rsidR="00A60F8C">
        <w:rPr>
          <w:sz w:val="28"/>
          <w:szCs w:val="28"/>
        </w:rPr>
        <w:t xml:space="preserve"> </w:t>
      </w:r>
      <w:r w:rsidRPr="00DC269F">
        <w:rPr>
          <w:sz w:val="28"/>
          <w:szCs w:val="28"/>
        </w:rPr>
        <w:t>настоящего</w:t>
      </w:r>
      <w:r w:rsidR="00A60F8C">
        <w:rPr>
          <w:sz w:val="28"/>
          <w:szCs w:val="28"/>
        </w:rPr>
        <w:t xml:space="preserve"> </w:t>
      </w:r>
      <w:r w:rsidRPr="00DC269F">
        <w:rPr>
          <w:sz w:val="28"/>
          <w:szCs w:val="28"/>
        </w:rPr>
        <w:t xml:space="preserve">Регламента. </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 xml:space="preserve">Запись на прием проводится посредством Единого портала, Регионального портала. </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B25B5" w:rsidRPr="00DC269F" w:rsidRDefault="00BB25B5" w:rsidP="00BB25B5">
      <w:pPr>
        <w:ind w:firstLine="851"/>
        <w:contextualSpacing/>
        <w:jc w:val="both"/>
        <w:rPr>
          <w:sz w:val="28"/>
          <w:szCs w:val="28"/>
        </w:rPr>
      </w:pPr>
      <w:r w:rsidRPr="00DC269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25B5" w:rsidRPr="00DC269F" w:rsidRDefault="00BB25B5" w:rsidP="00BB25B5">
      <w:pPr>
        <w:ind w:firstLine="851"/>
        <w:contextualSpacing/>
        <w:jc w:val="both"/>
        <w:rPr>
          <w:sz w:val="28"/>
          <w:szCs w:val="28"/>
        </w:rPr>
      </w:pPr>
      <w:r w:rsidRPr="00DC269F">
        <w:rPr>
          <w:sz w:val="28"/>
          <w:szCs w:val="28"/>
        </w:rPr>
        <w:t>3.4.3.2 Работник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A60F8C">
        <w:rPr>
          <w:sz w:val="28"/>
          <w:szCs w:val="28"/>
        </w:rPr>
        <w:t xml:space="preserve"> </w:t>
      </w:r>
      <w:r w:rsidRPr="00DC269F">
        <w:rPr>
          <w:sz w:val="28"/>
          <w:szCs w:val="28"/>
        </w:rPr>
        <w:t>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B25B5" w:rsidRPr="00DC269F" w:rsidRDefault="00BB25B5" w:rsidP="00FA51EF">
      <w:pPr>
        <w:ind w:firstLine="709"/>
        <w:contextualSpacing/>
        <w:jc w:val="both"/>
        <w:rPr>
          <w:sz w:val="28"/>
          <w:szCs w:val="28"/>
        </w:rPr>
      </w:pPr>
      <w:r w:rsidRPr="00DC269F">
        <w:rPr>
          <w:sz w:val="28"/>
          <w:szCs w:val="28"/>
        </w:rPr>
        <w:t>В случае, если представлены только</w:t>
      </w:r>
      <w:r w:rsidR="00A60F8C">
        <w:rPr>
          <w:sz w:val="28"/>
          <w:szCs w:val="28"/>
        </w:rPr>
        <w:t xml:space="preserve"> </w:t>
      </w:r>
      <w:r w:rsidRPr="00DC269F">
        <w:rPr>
          <w:sz w:val="28"/>
          <w:szCs w:val="28"/>
        </w:rPr>
        <w:t>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BB25B5" w:rsidRPr="00DC269F" w:rsidRDefault="00BB25B5" w:rsidP="00FA51EF">
      <w:pPr>
        <w:ind w:firstLine="709"/>
        <w:contextualSpacing/>
        <w:jc w:val="both"/>
        <w:rPr>
          <w:sz w:val="28"/>
          <w:szCs w:val="28"/>
        </w:rPr>
      </w:pPr>
      <w:r w:rsidRPr="00DC269F">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государственной (муниципальной) услуг органов, и формирует пакет документов.</w:t>
      </w:r>
    </w:p>
    <w:p w:rsidR="00BB25B5" w:rsidRPr="00DC269F" w:rsidRDefault="00BB25B5" w:rsidP="00FA51EF">
      <w:pPr>
        <w:ind w:firstLine="709"/>
        <w:contextualSpacing/>
        <w:jc w:val="both"/>
        <w:rPr>
          <w:sz w:val="28"/>
          <w:szCs w:val="28"/>
        </w:rPr>
      </w:pPr>
      <w:r w:rsidRPr="00DC269F">
        <w:rPr>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муниципальной </w:t>
      </w:r>
      <w:r w:rsidRPr="00DC269F">
        <w:rPr>
          <w:sz w:val="28"/>
          <w:szCs w:val="28"/>
        </w:rPr>
        <w:lastRenderedPageBreak/>
        <w:t>услуги, получение которых необходимо для получения муниципальн</w:t>
      </w:r>
      <w:r w:rsidR="00A60F8C">
        <w:rPr>
          <w:sz w:val="28"/>
          <w:szCs w:val="28"/>
        </w:rPr>
        <w:t xml:space="preserve">ых </w:t>
      </w:r>
      <w:r w:rsidRPr="00DC269F">
        <w:rPr>
          <w:sz w:val="28"/>
          <w:szCs w:val="28"/>
        </w:rPr>
        <w:t>услуг, указанных в комплексном запросе.</w:t>
      </w:r>
    </w:p>
    <w:p w:rsidR="00BB25B5" w:rsidRPr="00DC269F" w:rsidRDefault="00BB25B5" w:rsidP="00BB25B5">
      <w:pPr>
        <w:ind w:firstLine="851"/>
        <w:contextualSpacing/>
        <w:jc w:val="both"/>
        <w:rPr>
          <w:sz w:val="28"/>
          <w:szCs w:val="28"/>
        </w:rPr>
      </w:pPr>
      <w:r w:rsidRPr="00DC269F">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B25B5" w:rsidRPr="00DC269F" w:rsidRDefault="00BB25B5" w:rsidP="00BB25B5">
      <w:pPr>
        <w:widowControl w:val="0"/>
        <w:autoSpaceDE w:val="0"/>
        <w:autoSpaceDN w:val="0"/>
        <w:adjustRightInd w:val="0"/>
        <w:ind w:firstLine="851"/>
        <w:contextualSpacing/>
        <w:jc w:val="both"/>
        <w:rPr>
          <w:sz w:val="28"/>
          <w:szCs w:val="28"/>
        </w:rPr>
      </w:pPr>
      <w:r w:rsidRPr="00DC269F">
        <w:rPr>
          <w:sz w:val="28"/>
          <w:szCs w:val="28"/>
        </w:rPr>
        <w:t>3.4.4.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BB25B5" w:rsidRPr="00DC269F" w:rsidRDefault="00BB25B5" w:rsidP="00FA51EF">
      <w:pPr>
        <w:widowControl w:val="0"/>
        <w:autoSpaceDE w:val="0"/>
        <w:autoSpaceDN w:val="0"/>
        <w:adjustRightInd w:val="0"/>
        <w:ind w:firstLine="709"/>
        <w:contextualSpacing/>
        <w:jc w:val="both"/>
        <w:rPr>
          <w:sz w:val="28"/>
          <w:szCs w:val="28"/>
        </w:rPr>
      </w:pPr>
      <w:r w:rsidRPr="00DC269F">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государственной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3.4.4.1.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B25B5" w:rsidRPr="00DC269F" w:rsidRDefault="00BB25B5" w:rsidP="00FA51EF">
      <w:pPr>
        <w:pStyle w:val="ConsPlusNormal"/>
        <w:ind w:firstLine="709"/>
        <w:contextualSpacing/>
        <w:jc w:val="both"/>
        <w:rPr>
          <w:rFonts w:ascii="Times New Roman" w:hAnsi="Times New Roman" w:cs="Times New Roman"/>
          <w:sz w:val="28"/>
          <w:szCs w:val="28"/>
        </w:rPr>
      </w:pPr>
      <w:r w:rsidRPr="00DC269F">
        <w:rPr>
          <w:rFonts w:ascii="Times New Roman" w:hAnsi="Times New Roman" w:cs="Times New Roman"/>
          <w:sz w:val="28"/>
          <w:szCs w:val="28"/>
        </w:rPr>
        <w:t>3.4.4.2. 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lastRenderedPageBreak/>
        <w:t xml:space="preserve">3.4.4.3.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3.4.4.4. Срок регистрации заявления – 1 (один) рабочий день.</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3.4.4.5.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B25B5" w:rsidRPr="00DC269F" w:rsidRDefault="00BB25B5" w:rsidP="00FA51EF">
      <w:pPr>
        <w:widowControl w:val="0"/>
        <w:autoSpaceDE w:val="0"/>
        <w:autoSpaceDN w:val="0"/>
        <w:adjustRightInd w:val="0"/>
        <w:ind w:firstLine="709"/>
        <w:contextualSpacing/>
        <w:jc w:val="both"/>
        <w:rPr>
          <w:sz w:val="28"/>
          <w:szCs w:val="28"/>
        </w:rPr>
      </w:pPr>
      <w:r w:rsidRPr="00DC269F">
        <w:rPr>
          <w:sz w:val="28"/>
          <w:szCs w:val="28"/>
        </w:rPr>
        <w:t>3.4.5.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 в соответствии с требованиями, установленными Правительством Российской Федерации.</w:t>
      </w:r>
    </w:p>
    <w:p w:rsidR="00BB25B5" w:rsidRPr="00DC269F" w:rsidRDefault="00BB25B5" w:rsidP="00FA51EF">
      <w:pPr>
        <w:widowControl w:val="0"/>
        <w:autoSpaceDE w:val="0"/>
        <w:autoSpaceDN w:val="0"/>
        <w:adjustRightInd w:val="0"/>
        <w:ind w:firstLine="709"/>
        <w:contextualSpacing/>
        <w:jc w:val="both"/>
        <w:rPr>
          <w:sz w:val="28"/>
          <w:szCs w:val="28"/>
        </w:rPr>
      </w:pPr>
      <w:r w:rsidRPr="00DC269F">
        <w:rPr>
          <w:sz w:val="28"/>
          <w:szCs w:val="28"/>
        </w:rPr>
        <w:t>3.4.6. Работник МФЦ осуществляет 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3.4.6.1. Передача администрацией</w:t>
      </w:r>
      <w:r w:rsidR="00A60F8C">
        <w:rPr>
          <w:sz w:val="28"/>
          <w:szCs w:val="28"/>
        </w:rPr>
        <w:t xml:space="preserve"> </w:t>
      </w:r>
      <w:r w:rsidRPr="00DC269F">
        <w:rPr>
          <w:sz w:val="28"/>
          <w:szCs w:val="28"/>
        </w:rPr>
        <w:t>результата предоставления муниципальной услуги в МФЦ.</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3.4.6.2. Основанием для начала административной процедуры является подготовленный для выдачи администрацией</w:t>
      </w:r>
      <w:r w:rsidR="00A60F8C">
        <w:rPr>
          <w:sz w:val="28"/>
          <w:szCs w:val="28"/>
        </w:rPr>
        <w:t xml:space="preserve"> </w:t>
      </w:r>
      <w:r w:rsidRPr="00DC269F">
        <w:rPr>
          <w:sz w:val="28"/>
          <w:szCs w:val="28"/>
        </w:rPr>
        <w:t>результат предоставления муниципальной услуги, если заявление было подано через МФЦ.</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3.4.6.3. Порядок передачи курьером пакета документов из администрации:</w:t>
      </w:r>
    </w:p>
    <w:p w:rsidR="00BB25B5" w:rsidRPr="00DC269F" w:rsidRDefault="00BB25B5" w:rsidP="00BB25B5">
      <w:pPr>
        <w:pStyle w:val="af1"/>
        <w:spacing w:line="240" w:lineRule="auto"/>
        <w:ind w:firstLine="851"/>
        <w:contextualSpacing/>
      </w:pPr>
      <w:r w:rsidRPr="00DC269F">
        <w:t>Передача документов из администрации</w:t>
      </w:r>
      <w:r w:rsidR="00A60F8C">
        <w:t xml:space="preserve"> </w:t>
      </w:r>
      <w:r w:rsidRPr="00DC269F">
        <w:t>в МФЦ осуществляется в течение 2 (двух) рабочих дней со дня</w:t>
      </w:r>
      <w:r w:rsidR="00A60F8C">
        <w:t xml:space="preserve"> </w:t>
      </w:r>
      <w:r w:rsidR="004045CB" w:rsidRPr="00DC269F">
        <w:t>подписания Главой Безводного</w:t>
      </w:r>
      <w:r w:rsidRPr="00DC269F">
        <w:t xml:space="preserve"> сельского поселения:</w:t>
      </w:r>
    </w:p>
    <w:p w:rsidR="00BB25B5" w:rsidRPr="00DC269F" w:rsidRDefault="00BB25B5" w:rsidP="00BB25B5">
      <w:pPr>
        <w:pStyle w:val="af1"/>
        <w:spacing w:line="240" w:lineRule="auto"/>
        <w:ind w:firstLine="851"/>
        <w:contextualSpacing/>
      </w:pPr>
      <w:r w:rsidRPr="00DC269F">
        <w:t>проекта договора купли-продажи земельного участка</w:t>
      </w:r>
      <w:r w:rsidR="00A60F8C">
        <w:t xml:space="preserve"> </w:t>
      </w:r>
      <w:r w:rsidRPr="00DC269F">
        <w:t>или договора аренды земельного участка; -</w:t>
      </w:r>
    </w:p>
    <w:p w:rsidR="00BB25B5" w:rsidRPr="00DC269F" w:rsidRDefault="00BB25B5" w:rsidP="00BB25B5">
      <w:pPr>
        <w:pStyle w:val="af1"/>
        <w:spacing w:line="240" w:lineRule="auto"/>
        <w:ind w:firstLine="851"/>
        <w:contextualSpacing/>
      </w:pPr>
      <w:r w:rsidRPr="00DC269F">
        <w:t>постановления Администрации о предварительном согласовании предоставления земельного участка в соответствии со статьей 39.15 Земельного кодекса Российской Федерации.</w:t>
      </w:r>
    </w:p>
    <w:p w:rsidR="00BB25B5" w:rsidRPr="00DC269F" w:rsidRDefault="00BB25B5" w:rsidP="00BB25B5">
      <w:pPr>
        <w:pStyle w:val="af1"/>
        <w:spacing w:line="240" w:lineRule="auto"/>
        <w:ind w:firstLine="851"/>
        <w:contextualSpacing/>
      </w:pPr>
      <w:r w:rsidRPr="00DC269F">
        <w:t>уведомления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A60F8C">
        <w:t xml:space="preserve"> </w:t>
      </w:r>
      <w:r w:rsidRPr="00DC269F">
        <w:t>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A51EF" w:rsidRDefault="00BB25B5" w:rsidP="00FA51EF">
      <w:pPr>
        <w:pStyle w:val="af1"/>
        <w:spacing w:line="240" w:lineRule="auto"/>
        <w:contextualSpacing/>
      </w:pPr>
      <w:r w:rsidRPr="00DC269F">
        <w:lastRenderedPageBreak/>
        <w:t>уведомление об отказе в предварительном согласовании предоставления земельного участка лицу, обратившемуся с заявлением о предварительном согласовании пр</w:t>
      </w:r>
      <w:r w:rsidR="00FA51EF">
        <w:t>едоставления земельного участка;</w:t>
      </w:r>
    </w:p>
    <w:p w:rsidR="00FA51EF" w:rsidRDefault="00BB25B5" w:rsidP="00FA51EF">
      <w:pPr>
        <w:pStyle w:val="af1"/>
        <w:spacing w:line="240" w:lineRule="auto"/>
        <w:contextualSpacing/>
      </w:pPr>
      <w:r w:rsidRPr="00DC269F">
        <w:t>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A51EF" w:rsidRDefault="00BB25B5" w:rsidP="00FA51EF">
      <w:pPr>
        <w:pStyle w:val="af1"/>
        <w:spacing w:line="240" w:lineRule="auto"/>
        <w:contextualSpacing/>
      </w:pPr>
      <w:r w:rsidRPr="00DC269F">
        <w:t>График приема-передачи документов из администрации в МФЦ согласовывается с руководителем МФЦ.</w:t>
      </w:r>
    </w:p>
    <w:p w:rsidR="00FA51EF" w:rsidRDefault="00BB25B5" w:rsidP="00FA51EF">
      <w:pPr>
        <w:pStyle w:val="af1"/>
        <w:spacing w:line="240" w:lineRule="auto"/>
        <w:contextualSpacing/>
      </w:pPr>
      <w:r w:rsidRPr="00DC269F">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A51EF" w:rsidRDefault="00BB25B5" w:rsidP="00FA51EF">
      <w:pPr>
        <w:pStyle w:val="af1"/>
        <w:spacing w:line="240" w:lineRule="auto"/>
        <w:contextualSpacing/>
      </w:pPr>
      <w:r w:rsidRPr="00DC269F">
        <w:t>3.4.6.4.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A51EF" w:rsidRDefault="00BB25B5" w:rsidP="00FA51EF">
      <w:pPr>
        <w:pStyle w:val="af1"/>
        <w:spacing w:line="240" w:lineRule="auto"/>
        <w:contextualSpacing/>
      </w:pPr>
      <w:r w:rsidRPr="00DC269F">
        <w:t>3.4.6.5. Исполнение данной административной процедуры возложено на ответственного специалиста.</w:t>
      </w:r>
    </w:p>
    <w:p w:rsidR="00FA51EF" w:rsidRDefault="00BB25B5" w:rsidP="00FA51EF">
      <w:pPr>
        <w:pStyle w:val="af1"/>
        <w:spacing w:line="240" w:lineRule="auto"/>
        <w:contextualSpacing/>
      </w:pPr>
      <w:r w:rsidRPr="00DC269F">
        <w:t>3.4.6.6 Выдача заявителю результата предоставления муниципальной услуги.</w:t>
      </w:r>
    </w:p>
    <w:p w:rsidR="00FA51EF" w:rsidRDefault="00BB25B5" w:rsidP="00FA51EF">
      <w:pPr>
        <w:pStyle w:val="af1"/>
        <w:spacing w:line="240" w:lineRule="auto"/>
        <w:contextualSpacing/>
      </w:pPr>
      <w:r w:rsidRPr="00DC269F">
        <w:t>3.4.6.7. В качестве результата предоставления муниципальной услуги заявитель по его выбору вправе получить:</w:t>
      </w:r>
    </w:p>
    <w:p w:rsidR="00FA51EF" w:rsidRDefault="00BB25B5" w:rsidP="00FA51EF">
      <w:pPr>
        <w:pStyle w:val="af1"/>
        <w:spacing w:line="240" w:lineRule="auto"/>
        <w:contextualSpacing/>
      </w:pPr>
      <w:r w:rsidRPr="00DC269F">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51EF" w:rsidRDefault="00BB25B5" w:rsidP="00FA51EF">
      <w:pPr>
        <w:pStyle w:val="af1"/>
        <w:spacing w:line="240" w:lineRule="auto"/>
        <w:contextualSpacing/>
      </w:pPr>
      <w:r w:rsidRPr="00DC269F">
        <w:t>б) на бумажном носителе.</w:t>
      </w:r>
    </w:p>
    <w:p w:rsidR="00FA51EF" w:rsidRDefault="00BB25B5" w:rsidP="00FA51EF">
      <w:pPr>
        <w:pStyle w:val="af1"/>
        <w:spacing w:line="240" w:lineRule="auto"/>
        <w:contextualSpacing/>
      </w:pPr>
      <w:r w:rsidRPr="00DC269F">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51EF" w:rsidRDefault="00BB25B5" w:rsidP="00FA51EF">
      <w:pPr>
        <w:pStyle w:val="af1"/>
        <w:spacing w:line="240" w:lineRule="auto"/>
        <w:contextualSpacing/>
      </w:pPr>
      <w:r w:rsidRPr="00DC269F">
        <w:t>3.6.6.8. Основанием для начала административной процедуры является получение МФЦ результата предоставления муниципальной услуги.</w:t>
      </w:r>
    </w:p>
    <w:p w:rsidR="00FA51EF" w:rsidRDefault="00BB25B5" w:rsidP="00FA51EF">
      <w:pPr>
        <w:pStyle w:val="af1"/>
        <w:spacing w:line="240" w:lineRule="auto"/>
        <w:contextualSpacing/>
      </w:pPr>
      <w:r w:rsidRPr="00DC269F">
        <w:t>Для получения документов заявитель обращается в МФЦ лично с документом, удостоверяющим личность.</w:t>
      </w:r>
    </w:p>
    <w:p w:rsidR="00FA51EF" w:rsidRDefault="00BB25B5" w:rsidP="00FA51EF">
      <w:pPr>
        <w:pStyle w:val="af1"/>
        <w:spacing w:line="240" w:lineRule="auto"/>
        <w:contextualSpacing/>
      </w:pPr>
      <w:r w:rsidRPr="00DC269F">
        <w:t>При выдаче документов должностное лицо МФЦ:</w:t>
      </w:r>
    </w:p>
    <w:p w:rsidR="00FA51EF" w:rsidRDefault="00BB25B5" w:rsidP="00FA51EF">
      <w:pPr>
        <w:pStyle w:val="af1"/>
        <w:spacing w:line="240" w:lineRule="auto"/>
        <w:contextualSpacing/>
      </w:pPr>
      <w:r w:rsidRPr="00DC269F">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A51EF" w:rsidRDefault="00BB25B5" w:rsidP="00FA51EF">
      <w:pPr>
        <w:pStyle w:val="af1"/>
        <w:spacing w:line="240" w:lineRule="auto"/>
        <w:contextualSpacing/>
      </w:pPr>
      <w:r w:rsidRPr="00DC269F">
        <w:t>знакомит с содержанием документов и выдает их.</w:t>
      </w:r>
    </w:p>
    <w:p w:rsidR="00BB25B5" w:rsidRPr="00DC269F" w:rsidRDefault="00BB25B5" w:rsidP="00FA51EF">
      <w:pPr>
        <w:pStyle w:val="af1"/>
        <w:spacing w:line="240" w:lineRule="auto"/>
        <w:contextualSpacing/>
      </w:pPr>
      <w:r w:rsidRPr="00DC269F">
        <w:t>При получении результата предоставления муниципальной услуги по выбору заявителя в форме электронного документа должностное лицо МФЦ срок уведомления</w:t>
      </w:r>
      <w:r w:rsidR="00A60F8C">
        <w:t xml:space="preserve"> </w:t>
      </w:r>
      <w:r w:rsidRPr="00DC269F">
        <w:t>заявителя один</w:t>
      </w:r>
      <w:r w:rsidR="00A60F8C">
        <w:t xml:space="preserve"> </w:t>
      </w:r>
      <w:r w:rsidRPr="00DC269F">
        <w:t>рабочий день</w:t>
      </w:r>
      <w:r w:rsidRPr="00DC269F">
        <w:rPr>
          <w:color w:val="FF0000"/>
        </w:rPr>
        <w:t xml:space="preserve"> </w:t>
      </w:r>
      <w:r w:rsidRPr="00DC269F">
        <w:t>со дня подготовки результата предоставления муниципальной услуги.</w:t>
      </w:r>
    </w:p>
    <w:p w:rsidR="00BB25B5" w:rsidRPr="00DC269F" w:rsidRDefault="00BB25B5" w:rsidP="00FA51EF">
      <w:pPr>
        <w:widowControl w:val="0"/>
        <w:tabs>
          <w:tab w:val="left" w:pos="851"/>
        </w:tabs>
        <w:ind w:firstLine="709"/>
        <w:contextualSpacing/>
        <w:jc w:val="both"/>
        <w:rPr>
          <w:color w:val="FF0000"/>
          <w:sz w:val="28"/>
          <w:szCs w:val="28"/>
        </w:rPr>
      </w:pPr>
      <w:r w:rsidRPr="00DC269F">
        <w:rPr>
          <w:sz w:val="28"/>
          <w:szCs w:val="28"/>
        </w:rPr>
        <w:lastRenderedPageBreak/>
        <w:t>3.4.6.9. Срок исполнения административной процедуры по выдаче заявителю результата предоставления муниципальной услуги два рабочих дня.</w:t>
      </w:r>
      <w:r w:rsidRPr="00DC269F">
        <w:rPr>
          <w:color w:val="FF0000"/>
          <w:sz w:val="28"/>
          <w:szCs w:val="28"/>
        </w:rPr>
        <w:t xml:space="preserve"> </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3.4.6.10. Результатом административной процедуры является выдача (направление) заявителю результата предоставления муниципальной услуги.</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3.4.7.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3.4.8.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3.5</w:t>
      </w:r>
      <w:r w:rsidR="00A60F8C">
        <w:rPr>
          <w:sz w:val="28"/>
          <w:szCs w:val="28"/>
        </w:rPr>
        <w:t xml:space="preserve"> </w:t>
      </w:r>
      <w:r w:rsidRPr="00DC269F">
        <w:rPr>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(комплексный запрос). </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w:t>
      </w:r>
      <w:r w:rsidR="00A60F8C">
        <w:rPr>
          <w:sz w:val="28"/>
          <w:szCs w:val="28"/>
        </w:rPr>
        <w:t xml:space="preserve"> </w:t>
      </w:r>
      <w:r w:rsidRPr="00DC269F">
        <w:rPr>
          <w:sz w:val="28"/>
          <w:szCs w:val="28"/>
        </w:rPr>
        <w:t>закона от 27 июля 2010 года № 210-ФЗ «Об организации предоставления государственных и муниципальных услуг».</w:t>
      </w:r>
    </w:p>
    <w:p w:rsidR="00BB25B5" w:rsidRPr="00DC269F" w:rsidRDefault="00BB25B5" w:rsidP="00FA51EF">
      <w:pPr>
        <w:widowControl w:val="0"/>
        <w:tabs>
          <w:tab w:val="left" w:pos="0"/>
        </w:tabs>
        <w:autoSpaceDE w:val="0"/>
        <w:ind w:firstLine="709"/>
        <w:contextualSpacing/>
        <w:jc w:val="both"/>
        <w:rPr>
          <w:sz w:val="28"/>
          <w:szCs w:val="28"/>
          <w:shd w:val="clear" w:color="auto" w:fill="FFFFFF"/>
        </w:rPr>
      </w:pPr>
      <w:r w:rsidRPr="00DC269F">
        <w:rPr>
          <w:sz w:val="28"/>
          <w:szCs w:val="28"/>
          <w:shd w:val="clear" w:color="auto" w:fill="FFFFFF"/>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BB25B5" w:rsidRPr="00DC269F" w:rsidRDefault="00BB25B5" w:rsidP="00FA51EF">
      <w:pPr>
        <w:ind w:firstLine="709"/>
        <w:contextualSpacing/>
        <w:jc w:val="both"/>
        <w:rPr>
          <w:sz w:val="28"/>
          <w:szCs w:val="28"/>
        </w:rPr>
      </w:pPr>
      <w:r w:rsidRPr="00DC269F">
        <w:rPr>
          <w:sz w:val="28"/>
          <w:szCs w:val="28"/>
        </w:rPr>
        <w:t>3.6. Порядок исправления допущенных опечаток и ошибок в выданных в результате предоставления муниципальной услуги</w:t>
      </w:r>
    </w:p>
    <w:p w:rsidR="00FA51EF" w:rsidRDefault="00BB25B5" w:rsidP="00FA51EF">
      <w:pPr>
        <w:widowControl w:val="0"/>
        <w:tabs>
          <w:tab w:val="left" w:pos="851"/>
        </w:tabs>
        <w:ind w:firstLine="709"/>
        <w:contextualSpacing/>
        <w:jc w:val="both"/>
        <w:rPr>
          <w:sz w:val="28"/>
          <w:szCs w:val="28"/>
        </w:rPr>
      </w:pPr>
      <w:bookmarkStart w:id="35" w:name="sub_1172"/>
      <w:r w:rsidRPr="00DC269F">
        <w:rPr>
          <w:sz w:val="28"/>
          <w:szCs w:val="28"/>
        </w:rPr>
        <w:t>3.6.1.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A51EF" w:rsidRDefault="00BB25B5" w:rsidP="00FA51EF">
      <w:pPr>
        <w:widowControl w:val="0"/>
        <w:tabs>
          <w:tab w:val="left" w:pos="851"/>
        </w:tabs>
        <w:ind w:firstLine="709"/>
        <w:contextualSpacing/>
        <w:jc w:val="both"/>
        <w:rPr>
          <w:sz w:val="28"/>
          <w:szCs w:val="28"/>
        </w:rPr>
      </w:pPr>
      <w:r w:rsidRPr="00DC269F">
        <w:rPr>
          <w:sz w:val="28"/>
          <w:szCs w:val="28"/>
        </w:rPr>
        <w:t>Заявление должно содержать:</w:t>
      </w:r>
    </w:p>
    <w:p w:rsidR="00FA51EF" w:rsidRDefault="00BB25B5" w:rsidP="00FA51EF">
      <w:pPr>
        <w:widowControl w:val="0"/>
        <w:tabs>
          <w:tab w:val="left" w:pos="851"/>
        </w:tabs>
        <w:ind w:firstLine="709"/>
        <w:contextualSpacing/>
        <w:jc w:val="both"/>
        <w:rPr>
          <w:sz w:val="28"/>
          <w:szCs w:val="28"/>
        </w:rPr>
      </w:pPr>
      <w:r w:rsidRPr="00DC269F">
        <w:rPr>
          <w:sz w:val="28"/>
          <w:szCs w:val="28"/>
        </w:rPr>
        <w:t>1) фамилию, имя, отчество (последнее – при наличии), контактная информация заявителя;</w:t>
      </w:r>
    </w:p>
    <w:p w:rsidR="00FA51EF" w:rsidRDefault="00BB25B5" w:rsidP="00FA51EF">
      <w:pPr>
        <w:widowControl w:val="0"/>
        <w:tabs>
          <w:tab w:val="left" w:pos="851"/>
        </w:tabs>
        <w:ind w:firstLine="709"/>
        <w:contextualSpacing/>
        <w:jc w:val="both"/>
        <w:rPr>
          <w:sz w:val="28"/>
          <w:szCs w:val="28"/>
        </w:rPr>
      </w:pPr>
      <w:r w:rsidRPr="00DC269F">
        <w:rPr>
          <w:sz w:val="28"/>
          <w:szCs w:val="28"/>
        </w:rPr>
        <w:t>2) наименование уполномоченного органа, выдавшего документы, в которых заявитель выявил опечатки и (или) ошибки;</w:t>
      </w:r>
    </w:p>
    <w:p w:rsidR="00FA51EF" w:rsidRDefault="00BB25B5" w:rsidP="00FA51EF">
      <w:pPr>
        <w:widowControl w:val="0"/>
        <w:tabs>
          <w:tab w:val="left" w:pos="851"/>
        </w:tabs>
        <w:ind w:firstLine="709"/>
        <w:contextualSpacing/>
        <w:jc w:val="both"/>
        <w:rPr>
          <w:sz w:val="28"/>
          <w:szCs w:val="28"/>
        </w:rPr>
      </w:pPr>
      <w:r w:rsidRPr="00DC269F">
        <w:rPr>
          <w:sz w:val="28"/>
          <w:szCs w:val="28"/>
        </w:rPr>
        <w:t>3) реквизиты документов, в которых заявитель выявил опечатки и (или) ошибки;</w:t>
      </w:r>
    </w:p>
    <w:p w:rsidR="00FA51EF" w:rsidRDefault="00BB25B5" w:rsidP="00FA51EF">
      <w:pPr>
        <w:widowControl w:val="0"/>
        <w:tabs>
          <w:tab w:val="left" w:pos="851"/>
        </w:tabs>
        <w:ind w:firstLine="709"/>
        <w:contextualSpacing/>
        <w:jc w:val="both"/>
        <w:rPr>
          <w:sz w:val="28"/>
          <w:szCs w:val="28"/>
        </w:rPr>
      </w:pPr>
      <w:r w:rsidRPr="00DC269F">
        <w:rPr>
          <w:sz w:val="28"/>
          <w:szCs w:val="28"/>
        </w:rPr>
        <w:t>4) описание опечаток и (или) ошибок, выявленных заявителем;</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C269F">
        <w:rPr>
          <w:sz w:val="28"/>
          <w:szCs w:val="28"/>
        </w:rPr>
        <w:lastRenderedPageBreak/>
        <w:t>рассмотрения заявления либо уведомления об отказе в исправлении опечаток и (или) ошибок.</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Заявитель прилагает к заявлению копии документов, требующих исправления и замены.</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3.6.2.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3.6.3.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A51EF" w:rsidRDefault="00BB25B5" w:rsidP="00FA51EF">
      <w:pPr>
        <w:widowControl w:val="0"/>
        <w:tabs>
          <w:tab w:val="left" w:pos="851"/>
        </w:tabs>
        <w:ind w:firstLine="709"/>
        <w:contextualSpacing/>
        <w:jc w:val="both"/>
        <w:rPr>
          <w:sz w:val="28"/>
          <w:szCs w:val="28"/>
        </w:rPr>
      </w:pPr>
      <w:r w:rsidRPr="00DC269F">
        <w:rPr>
          <w:sz w:val="28"/>
          <w:szCs w:val="28"/>
        </w:rPr>
        <w:t>3.6.4.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A51EF" w:rsidRDefault="00BB25B5" w:rsidP="00FA51EF">
      <w:pPr>
        <w:widowControl w:val="0"/>
        <w:tabs>
          <w:tab w:val="left" w:pos="851"/>
        </w:tabs>
        <w:ind w:firstLine="709"/>
        <w:contextualSpacing/>
        <w:jc w:val="both"/>
        <w:rPr>
          <w:sz w:val="28"/>
          <w:szCs w:val="28"/>
        </w:rPr>
      </w:pPr>
      <w:r w:rsidRPr="00DC269F">
        <w:rPr>
          <w:sz w:val="28"/>
          <w:szCs w:val="28"/>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Курганинский район направляет заявителю в срок, не превышающий 2 (двух) рабочих дней со дня подписания и регистрации уведомления.</w:t>
      </w:r>
      <w:bookmarkEnd w:id="35"/>
    </w:p>
    <w:p w:rsidR="00FA51EF" w:rsidRDefault="00BB25B5" w:rsidP="00FA51EF">
      <w:pPr>
        <w:widowControl w:val="0"/>
        <w:tabs>
          <w:tab w:val="left" w:pos="851"/>
        </w:tabs>
        <w:ind w:firstLine="709"/>
        <w:contextualSpacing/>
        <w:jc w:val="both"/>
        <w:rPr>
          <w:sz w:val="28"/>
          <w:szCs w:val="28"/>
        </w:rPr>
      </w:pPr>
      <w:r w:rsidRPr="00DC269F">
        <w:rPr>
          <w:sz w:val="28"/>
          <w:szCs w:val="28"/>
        </w:rPr>
        <w:t>3.6.5.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B25B5" w:rsidRPr="00DC269F" w:rsidRDefault="00BB25B5" w:rsidP="00FA51EF">
      <w:pPr>
        <w:widowControl w:val="0"/>
        <w:tabs>
          <w:tab w:val="left" w:pos="851"/>
        </w:tabs>
        <w:ind w:firstLine="709"/>
        <w:contextualSpacing/>
        <w:jc w:val="both"/>
        <w:rPr>
          <w:sz w:val="28"/>
          <w:szCs w:val="28"/>
        </w:rPr>
      </w:pPr>
      <w:r w:rsidRPr="00DC269F">
        <w:rPr>
          <w:sz w:val="28"/>
          <w:szCs w:val="28"/>
        </w:rPr>
        <w:t>3.6.6. Заявитель вправе обжаловать в досудебном порядке отказ администрации,</w:t>
      </w:r>
      <w:r w:rsidR="00A60F8C">
        <w:rPr>
          <w:sz w:val="28"/>
          <w:szCs w:val="28"/>
        </w:rPr>
        <w:t xml:space="preserve"> </w:t>
      </w:r>
      <w:r w:rsidRPr="00DC269F">
        <w:rPr>
          <w:sz w:val="28"/>
          <w:szCs w:val="28"/>
        </w:rPr>
        <w:t>должностного лица администрации,</w:t>
      </w:r>
      <w:r w:rsidR="00A60F8C">
        <w:rPr>
          <w:sz w:val="28"/>
          <w:szCs w:val="28"/>
        </w:rPr>
        <w:t xml:space="preserve"> </w:t>
      </w:r>
      <w:r w:rsidRPr="00DC269F">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34"/>
    <w:p w:rsidR="00BB25B5" w:rsidRPr="00DC269F" w:rsidRDefault="00BB25B5" w:rsidP="00BB25B5">
      <w:pPr>
        <w:pStyle w:val="2"/>
        <w:widowControl w:val="0"/>
        <w:ind w:firstLine="851"/>
        <w:contextualSpacing/>
        <w:jc w:val="both"/>
        <w:rPr>
          <w:rFonts w:ascii="Times New Roman" w:hAnsi="Times New Roman"/>
          <w:i w:val="0"/>
        </w:rPr>
      </w:pPr>
      <w:r w:rsidRPr="00DC269F">
        <w:rPr>
          <w:rFonts w:ascii="Times New Roman" w:hAnsi="Times New Roman"/>
          <w:i w:val="0"/>
        </w:rPr>
        <w:t>4. Формы контроля за предоставлением муниципальной услуги</w:t>
      </w:r>
    </w:p>
    <w:p w:rsidR="00BB25B5" w:rsidRPr="00DC269F" w:rsidRDefault="00BB25B5" w:rsidP="00BB25B5">
      <w:pPr>
        <w:widowControl w:val="0"/>
        <w:autoSpaceDE w:val="0"/>
        <w:autoSpaceDN w:val="0"/>
        <w:adjustRightInd w:val="0"/>
        <w:ind w:firstLine="851"/>
        <w:contextualSpacing/>
        <w:jc w:val="both"/>
        <w:outlineLvl w:val="2"/>
        <w:rPr>
          <w:sz w:val="28"/>
          <w:szCs w:val="28"/>
        </w:rPr>
      </w:pPr>
    </w:p>
    <w:p w:rsidR="00BB25B5" w:rsidRPr="00DC269F" w:rsidRDefault="00BB25B5" w:rsidP="00BB25B5">
      <w:pPr>
        <w:widowControl w:val="0"/>
        <w:autoSpaceDE w:val="0"/>
        <w:autoSpaceDN w:val="0"/>
        <w:adjustRightInd w:val="0"/>
        <w:ind w:firstLine="851"/>
        <w:contextualSpacing/>
        <w:jc w:val="both"/>
        <w:outlineLvl w:val="2"/>
        <w:rPr>
          <w:sz w:val="28"/>
          <w:szCs w:val="28"/>
        </w:rPr>
      </w:pPr>
      <w:r w:rsidRPr="00DC269F">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p>
    <w:p w:rsidR="00FA51EF" w:rsidRDefault="00BB25B5" w:rsidP="00FA51EF">
      <w:pPr>
        <w:widowControl w:val="0"/>
        <w:autoSpaceDE w:val="0"/>
        <w:autoSpaceDN w:val="0"/>
        <w:adjustRightInd w:val="0"/>
        <w:ind w:firstLine="851"/>
        <w:contextualSpacing/>
        <w:jc w:val="both"/>
        <w:outlineLvl w:val="2"/>
        <w:rPr>
          <w:sz w:val="28"/>
          <w:szCs w:val="28"/>
        </w:rPr>
      </w:pPr>
      <w:r w:rsidRPr="00DC269F">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A51EF">
        <w:rPr>
          <w:sz w:val="28"/>
          <w:szCs w:val="28"/>
        </w:rPr>
        <w:t>.</w:t>
      </w:r>
    </w:p>
    <w:p w:rsidR="00BB25B5" w:rsidRPr="00DC269F" w:rsidRDefault="00BB25B5" w:rsidP="00FA51EF">
      <w:pPr>
        <w:widowControl w:val="0"/>
        <w:autoSpaceDE w:val="0"/>
        <w:autoSpaceDN w:val="0"/>
        <w:adjustRightInd w:val="0"/>
        <w:ind w:firstLine="851"/>
        <w:contextualSpacing/>
        <w:jc w:val="both"/>
        <w:outlineLvl w:val="2"/>
        <w:rPr>
          <w:sz w:val="28"/>
          <w:szCs w:val="28"/>
        </w:rPr>
      </w:pPr>
      <w:r w:rsidRPr="00DC269F">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B25B5" w:rsidRPr="00DC269F" w:rsidRDefault="00BB25B5" w:rsidP="00FA51EF">
      <w:pPr>
        <w:autoSpaceDE w:val="0"/>
        <w:autoSpaceDN w:val="0"/>
        <w:adjustRightInd w:val="0"/>
        <w:ind w:firstLine="709"/>
        <w:contextualSpacing/>
        <w:jc w:val="both"/>
        <w:outlineLvl w:val="2"/>
        <w:rPr>
          <w:sz w:val="28"/>
          <w:szCs w:val="28"/>
        </w:rPr>
      </w:pPr>
      <w:r w:rsidRPr="00DC269F">
        <w:rPr>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B25B5" w:rsidRPr="00DC269F" w:rsidRDefault="00BB25B5" w:rsidP="00FA51EF">
      <w:pPr>
        <w:ind w:firstLine="709"/>
        <w:contextualSpacing/>
        <w:jc w:val="both"/>
        <w:rPr>
          <w:sz w:val="28"/>
          <w:szCs w:val="28"/>
        </w:rPr>
      </w:pPr>
      <w:r w:rsidRPr="00DC269F">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B25B5" w:rsidRPr="00DC269F" w:rsidRDefault="00BB25B5" w:rsidP="00FA51EF">
      <w:pPr>
        <w:autoSpaceDE w:val="0"/>
        <w:autoSpaceDN w:val="0"/>
        <w:adjustRightInd w:val="0"/>
        <w:ind w:firstLine="709"/>
        <w:contextualSpacing/>
        <w:jc w:val="both"/>
        <w:outlineLvl w:val="2"/>
        <w:rPr>
          <w:sz w:val="28"/>
          <w:szCs w:val="28"/>
        </w:rPr>
      </w:pPr>
      <w:r w:rsidRPr="00DC269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A51EF" w:rsidRDefault="00BB25B5" w:rsidP="00FA51EF">
      <w:pPr>
        <w:tabs>
          <w:tab w:val="left" w:pos="709"/>
        </w:tabs>
        <w:autoSpaceDE w:val="0"/>
        <w:autoSpaceDN w:val="0"/>
        <w:adjustRightInd w:val="0"/>
        <w:ind w:firstLine="709"/>
        <w:contextualSpacing/>
        <w:jc w:val="both"/>
        <w:outlineLvl w:val="0"/>
        <w:rPr>
          <w:sz w:val="28"/>
          <w:szCs w:val="28"/>
        </w:rPr>
      </w:pPr>
      <w:r w:rsidRPr="00DC269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51EF" w:rsidRDefault="00BB25B5" w:rsidP="00FA51EF">
      <w:pPr>
        <w:tabs>
          <w:tab w:val="left" w:pos="709"/>
        </w:tabs>
        <w:autoSpaceDE w:val="0"/>
        <w:autoSpaceDN w:val="0"/>
        <w:adjustRightInd w:val="0"/>
        <w:ind w:firstLine="709"/>
        <w:contextualSpacing/>
        <w:jc w:val="both"/>
        <w:outlineLvl w:val="0"/>
        <w:rPr>
          <w:sz w:val="28"/>
          <w:szCs w:val="28"/>
        </w:rPr>
      </w:pPr>
      <w:r w:rsidRPr="00DC269F">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FA51EF" w:rsidRDefault="00BB25B5" w:rsidP="00FA51EF">
      <w:pPr>
        <w:tabs>
          <w:tab w:val="left" w:pos="709"/>
        </w:tabs>
        <w:autoSpaceDE w:val="0"/>
        <w:autoSpaceDN w:val="0"/>
        <w:adjustRightInd w:val="0"/>
        <w:ind w:firstLine="709"/>
        <w:contextualSpacing/>
        <w:jc w:val="both"/>
        <w:outlineLvl w:val="0"/>
        <w:rPr>
          <w:sz w:val="28"/>
          <w:szCs w:val="28"/>
        </w:rPr>
      </w:pPr>
      <w:r w:rsidRPr="00DC269F">
        <w:rPr>
          <w:sz w:val="28"/>
          <w:szCs w:val="28"/>
        </w:rPr>
        <w:t>4.2.2. Плановые и внеплановые проверки мо</w:t>
      </w:r>
      <w:r w:rsidR="004045CB" w:rsidRPr="00DC269F">
        <w:rPr>
          <w:sz w:val="28"/>
          <w:szCs w:val="28"/>
        </w:rPr>
        <w:t xml:space="preserve">гут проводиться главой Безводного </w:t>
      </w:r>
      <w:r w:rsidRPr="00DC269F">
        <w:rPr>
          <w:sz w:val="28"/>
          <w:szCs w:val="28"/>
        </w:rPr>
        <w:t>сельского поселения</w:t>
      </w:r>
      <w:r w:rsidR="00A60F8C">
        <w:rPr>
          <w:sz w:val="28"/>
          <w:szCs w:val="28"/>
        </w:rPr>
        <w:t xml:space="preserve"> </w:t>
      </w:r>
      <w:r w:rsidRPr="00DC269F">
        <w:rPr>
          <w:sz w:val="28"/>
          <w:szCs w:val="28"/>
        </w:rPr>
        <w:t>Курганинского района,</w:t>
      </w:r>
      <w:r w:rsidR="004045CB" w:rsidRPr="00DC269F">
        <w:rPr>
          <w:sz w:val="28"/>
          <w:szCs w:val="28"/>
        </w:rPr>
        <w:t xml:space="preserve"> заместителем главы Безводного</w:t>
      </w:r>
      <w:r w:rsidRPr="00DC269F">
        <w:rPr>
          <w:sz w:val="28"/>
          <w:szCs w:val="28"/>
        </w:rPr>
        <w:t xml:space="preserve"> сельского поселения</w:t>
      </w:r>
      <w:r w:rsidR="00A60F8C">
        <w:rPr>
          <w:sz w:val="28"/>
          <w:szCs w:val="28"/>
        </w:rPr>
        <w:t xml:space="preserve"> </w:t>
      </w:r>
      <w:r w:rsidRPr="00DC269F">
        <w:rPr>
          <w:sz w:val="28"/>
          <w:szCs w:val="28"/>
        </w:rPr>
        <w:t>Курганинского района, курирующим отдел администрации, через который предоставляется муниципальная услуга.</w:t>
      </w:r>
    </w:p>
    <w:p w:rsidR="00BB25B5" w:rsidRPr="00DC269F" w:rsidRDefault="00BB25B5" w:rsidP="00FA51EF">
      <w:pPr>
        <w:tabs>
          <w:tab w:val="left" w:pos="709"/>
        </w:tabs>
        <w:autoSpaceDE w:val="0"/>
        <w:autoSpaceDN w:val="0"/>
        <w:adjustRightInd w:val="0"/>
        <w:ind w:firstLine="709"/>
        <w:contextualSpacing/>
        <w:jc w:val="both"/>
        <w:outlineLvl w:val="0"/>
        <w:rPr>
          <w:sz w:val="28"/>
          <w:szCs w:val="28"/>
        </w:rPr>
      </w:pPr>
      <w:r w:rsidRPr="00DC269F">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B25B5" w:rsidRPr="00DC269F" w:rsidRDefault="00BB25B5" w:rsidP="00FA51EF">
      <w:pPr>
        <w:autoSpaceDE w:val="0"/>
        <w:autoSpaceDN w:val="0"/>
        <w:adjustRightInd w:val="0"/>
        <w:ind w:firstLine="709"/>
        <w:contextualSpacing/>
        <w:jc w:val="both"/>
        <w:outlineLvl w:val="0"/>
        <w:rPr>
          <w:spacing w:val="-2"/>
          <w:sz w:val="28"/>
          <w:szCs w:val="28"/>
        </w:rPr>
      </w:pPr>
      <w:r w:rsidRPr="00DC269F">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4.2.5. В ходе плановых и внеплановых проверок:</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2) проверяется соблюдение сроков и последовательности исполнения административных процедур;</w:t>
      </w:r>
    </w:p>
    <w:p w:rsidR="00FA51EF" w:rsidRDefault="00BB25B5" w:rsidP="00FA51EF">
      <w:pPr>
        <w:autoSpaceDE w:val="0"/>
        <w:autoSpaceDN w:val="0"/>
        <w:adjustRightInd w:val="0"/>
        <w:ind w:firstLine="709"/>
        <w:contextualSpacing/>
        <w:jc w:val="both"/>
        <w:outlineLvl w:val="0"/>
        <w:rPr>
          <w:sz w:val="28"/>
          <w:szCs w:val="28"/>
        </w:rPr>
      </w:pPr>
      <w:r w:rsidRPr="00DC269F">
        <w:rPr>
          <w:sz w:val="28"/>
          <w:szCs w:val="28"/>
        </w:rPr>
        <w:t>3) выявляются нарушения прав заявителей, недостатки, допущенные в ходе предоставления муниципальной услуги.</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4.3. Ответственность должностных лиц</w:t>
      </w:r>
      <w:r w:rsidR="00A60F8C">
        <w:rPr>
          <w:sz w:val="28"/>
          <w:szCs w:val="28"/>
        </w:rPr>
        <w:t xml:space="preserve"> </w:t>
      </w:r>
      <w:r w:rsidRPr="00DC269F">
        <w:rPr>
          <w:sz w:val="28"/>
          <w:szCs w:val="28"/>
        </w:rPr>
        <w:t>администрации</w:t>
      </w:r>
      <w:r w:rsidR="00A60F8C">
        <w:rPr>
          <w:sz w:val="28"/>
          <w:szCs w:val="28"/>
        </w:rPr>
        <w:t xml:space="preserve"> </w:t>
      </w:r>
      <w:r w:rsidRPr="00DC269F">
        <w:rPr>
          <w:sz w:val="28"/>
          <w:szCs w:val="28"/>
        </w:rPr>
        <w:t xml:space="preserve">уполномоченных </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на</w:t>
      </w:r>
      <w:r w:rsidR="00A60F8C">
        <w:rPr>
          <w:sz w:val="28"/>
          <w:szCs w:val="28"/>
        </w:rPr>
        <w:t xml:space="preserve"> </w:t>
      </w:r>
      <w:r w:rsidRPr="00DC269F">
        <w:rPr>
          <w:sz w:val="28"/>
          <w:szCs w:val="28"/>
        </w:rPr>
        <w:t>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A51EF" w:rsidRDefault="00BB25B5" w:rsidP="00FA51EF">
      <w:pPr>
        <w:autoSpaceDE w:val="0"/>
        <w:autoSpaceDN w:val="0"/>
        <w:adjustRightInd w:val="0"/>
        <w:ind w:firstLine="709"/>
        <w:contextualSpacing/>
        <w:jc w:val="both"/>
        <w:outlineLvl w:val="0"/>
        <w:rPr>
          <w:sz w:val="28"/>
          <w:szCs w:val="28"/>
        </w:rPr>
      </w:pPr>
      <w:r w:rsidRPr="00DC269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A51EF" w:rsidRDefault="00BB25B5" w:rsidP="00FA51EF">
      <w:pPr>
        <w:autoSpaceDE w:val="0"/>
        <w:autoSpaceDN w:val="0"/>
        <w:adjustRightInd w:val="0"/>
        <w:ind w:firstLine="709"/>
        <w:contextualSpacing/>
        <w:jc w:val="both"/>
        <w:outlineLvl w:val="0"/>
        <w:rPr>
          <w:sz w:val="28"/>
          <w:szCs w:val="28"/>
        </w:rPr>
      </w:pPr>
      <w:r w:rsidRPr="00DC269F">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51EF" w:rsidRDefault="00BB25B5" w:rsidP="00FA51EF">
      <w:pPr>
        <w:autoSpaceDE w:val="0"/>
        <w:autoSpaceDN w:val="0"/>
        <w:adjustRightInd w:val="0"/>
        <w:ind w:firstLine="709"/>
        <w:contextualSpacing/>
        <w:jc w:val="both"/>
        <w:outlineLvl w:val="0"/>
        <w:rPr>
          <w:sz w:val="28"/>
          <w:szCs w:val="28"/>
        </w:rPr>
      </w:pPr>
      <w:r w:rsidRPr="00DC269F">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w:t>
      </w:r>
      <w:r w:rsidR="00A60F8C">
        <w:rPr>
          <w:sz w:val="28"/>
          <w:szCs w:val="28"/>
        </w:rPr>
        <w:t xml:space="preserve"> </w:t>
      </w:r>
      <w:r w:rsidRPr="00DC269F">
        <w:rPr>
          <w:sz w:val="28"/>
          <w:szCs w:val="28"/>
        </w:rPr>
        <w:t>нормативных правовых актов Российской Федерации, Краснодарского края, а также положений Регламента.</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25B5" w:rsidRPr="00DC269F" w:rsidRDefault="00BB25B5" w:rsidP="00FA51EF">
      <w:pPr>
        <w:autoSpaceDE w:val="0"/>
        <w:autoSpaceDN w:val="0"/>
        <w:adjustRightInd w:val="0"/>
        <w:ind w:firstLine="709"/>
        <w:contextualSpacing/>
        <w:jc w:val="both"/>
        <w:outlineLvl w:val="0"/>
        <w:rPr>
          <w:sz w:val="28"/>
          <w:szCs w:val="28"/>
        </w:rPr>
      </w:pPr>
      <w:r w:rsidRPr="00DC269F">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B25B5" w:rsidRPr="00DC269F" w:rsidRDefault="00BB25B5" w:rsidP="00BB25B5">
      <w:pPr>
        <w:widowControl w:val="0"/>
        <w:autoSpaceDE w:val="0"/>
        <w:autoSpaceDN w:val="0"/>
        <w:adjustRightInd w:val="0"/>
        <w:ind w:firstLine="851"/>
        <w:contextualSpacing/>
        <w:jc w:val="both"/>
        <w:outlineLvl w:val="1"/>
        <w:rPr>
          <w:sz w:val="28"/>
          <w:szCs w:val="28"/>
        </w:rPr>
      </w:pPr>
    </w:p>
    <w:p w:rsidR="00BB25B5" w:rsidRPr="00DC269F" w:rsidRDefault="00BB25B5" w:rsidP="00FA51EF">
      <w:pPr>
        <w:widowControl w:val="0"/>
        <w:tabs>
          <w:tab w:val="left" w:pos="0"/>
        </w:tabs>
        <w:autoSpaceDE w:val="0"/>
        <w:autoSpaceDN w:val="0"/>
        <w:adjustRightInd w:val="0"/>
        <w:ind w:firstLine="851"/>
        <w:contextualSpacing/>
        <w:jc w:val="center"/>
        <w:outlineLvl w:val="1"/>
        <w:rPr>
          <w:sz w:val="28"/>
          <w:szCs w:val="28"/>
        </w:rPr>
      </w:pPr>
      <w:r w:rsidRPr="00DC269F">
        <w:rPr>
          <w:sz w:val="28"/>
          <w:szCs w:val="28"/>
        </w:rPr>
        <w:t>5. Досудебный (внесудебный) порядок обжалования решений</w:t>
      </w:r>
    </w:p>
    <w:p w:rsidR="00BB25B5" w:rsidRPr="00DC269F" w:rsidRDefault="00BB25B5" w:rsidP="00FA51EF">
      <w:pPr>
        <w:pStyle w:val="af6"/>
        <w:ind w:left="0" w:firstLine="851"/>
        <w:contextualSpacing/>
        <w:jc w:val="center"/>
        <w:rPr>
          <w:rFonts w:ascii="Times New Roman" w:hAnsi="Times New Roman" w:cs="Times New Roman"/>
          <w:sz w:val="28"/>
          <w:szCs w:val="28"/>
        </w:rPr>
      </w:pPr>
      <w:r w:rsidRPr="00DC269F">
        <w:rPr>
          <w:rFonts w:ascii="Times New Roman" w:hAnsi="Times New Roman" w:cs="Times New Roman"/>
          <w:sz w:val="28"/>
          <w:szCs w:val="28"/>
        </w:rPr>
        <w:t>и действий (бездействия) органа, предоставляющего муниципальную</w:t>
      </w:r>
    </w:p>
    <w:p w:rsidR="00BB25B5" w:rsidRPr="00DC269F" w:rsidRDefault="00BB25B5" w:rsidP="00FA51EF">
      <w:pPr>
        <w:pStyle w:val="af6"/>
        <w:ind w:left="0" w:firstLine="851"/>
        <w:contextualSpacing/>
        <w:jc w:val="center"/>
        <w:rPr>
          <w:rFonts w:ascii="Times New Roman" w:hAnsi="Times New Roman" w:cs="Times New Roman"/>
          <w:sz w:val="28"/>
          <w:szCs w:val="28"/>
        </w:rPr>
      </w:pPr>
      <w:r w:rsidRPr="00DC269F">
        <w:rPr>
          <w:rFonts w:ascii="Times New Roman" w:hAnsi="Times New Roman" w:cs="Times New Roman"/>
          <w:sz w:val="28"/>
          <w:szCs w:val="28"/>
        </w:rPr>
        <w:t>услугу, многофункционального центра, а также их должностных лиц,</w:t>
      </w:r>
    </w:p>
    <w:p w:rsidR="00BB25B5" w:rsidRPr="00DC269F" w:rsidRDefault="00BB25B5" w:rsidP="00FA51EF">
      <w:pPr>
        <w:pStyle w:val="af6"/>
        <w:ind w:left="0" w:firstLine="851"/>
        <w:contextualSpacing/>
        <w:jc w:val="center"/>
        <w:rPr>
          <w:rFonts w:ascii="Times New Roman" w:hAnsi="Times New Roman" w:cs="Times New Roman"/>
          <w:sz w:val="28"/>
          <w:szCs w:val="28"/>
        </w:rPr>
      </w:pPr>
      <w:r w:rsidRPr="00DC269F">
        <w:rPr>
          <w:rFonts w:ascii="Times New Roman" w:hAnsi="Times New Roman" w:cs="Times New Roman"/>
          <w:sz w:val="28"/>
          <w:szCs w:val="28"/>
        </w:rPr>
        <w:t>муниципальных служащих, работников</w:t>
      </w:r>
    </w:p>
    <w:p w:rsidR="00BB25B5" w:rsidRPr="00DC269F" w:rsidRDefault="00BB25B5" w:rsidP="00BB25B5">
      <w:pPr>
        <w:ind w:firstLine="851"/>
        <w:contextualSpacing/>
        <w:jc w:val="both"/>
        <w:rPr>
          <w:sz w:val="28"/>
          <w:szCs w:val="28"/>
        </w:rPr>
      </w:pPr>
    </w:p>
    <w:p w:rsidR="00BB25B5" w:rsidRPr="00DC269F" w:rsidRDefault="00BB25B5" w:rsidP="00BB25B5">
      <w:pPr>
        <w:ind w:firstLine="851"/>
        <w:contextualSpacing/>
        <w:jc w:val="both"/>
        <w:rPr>
          <w:bCs/>
          <w:color w:val="000000"/>
          <w:sz w:val="28"/>
          <w:szCs w:val="28"/>
        </w:rPr>
      </w:pPr>
      <w:r w:rsidRPr="00DC269F">
        <w:rPr>
          <w:sz w:val="28"/>
          <w:szCs w:val="28"/>
        </w:rPr>
        <w:t xml:space="preserve">5.1. </w:t>
      </w:r>
      <w:r w:rsidRPr="00DC269F">
        <w:rPr>
          <w:bCs/>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sidR="00A60F8C">
        <w:rPr>
          <w:bCs/>
          <w:color w:val="000000"/>
          <w:sz w:val="28"/>
          <w:szCs w:val="28"/>
        </w:rPr>
        <w:t xml:space="preserve"> </w:t>
      </w:r>
      <w:r w:rsidRPr="00DC269F">
        <w:rPr>
          <w:bCs/>
          <w:color w:val="000000"/>
          <w:sz w:val="28"/>
          <w:szCs w:val="28"/>
        </w:rPr>
        <w:t xml:space="preserve">услуги </w:t>
      </w:r>
    </w:p>
    <w:p w:rsidR="00FA51EF" w:rsidRDefault="00BB25B5" w:rsidP="00FA51EF">
      <w:pPr>
        <w:autoSpaceDE w:val="0"/>
        <w:autoSpaceDN w:val="0"/>
        <w:adjustRightInd w:val="0"/>
        <w:ind w:firstLine="709"/>
        <w:contextualSpacing/>
        <w:jc w:val="both"/>
        <w:rPr>
          <w:sz w:val="28"/>
          <w:szCs w:val="28"/>
        </w:rPr>
      </w:pPr>
      <w:r w:rsidRPr="00DC269F">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5.2. Предмет жалобы</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A51EF" w:rsidRDefault="00BB25B5" w:rsidP="00FA51EF">
      <w:pPr>
        <w:autoSpaceDE w:val="0"/>
        <w:autoSpaceDN w:val="0"/>
        <w:adjustRightInd w:val="0"/>
        <w:ind w:firstLine="709"/>
        <w:contextualSpacing/>
        <w:jc w:val="both"/>
        <w:rPr>
          <w:sz w:val="28"/>
          <w:szCs w:val="28"/>
        </w:rPr>
      </w:pPr>
      <w:r w:rsidRPr="00DC269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A51EF" w:rsidRDefault="00BB25B5" w:rsidP="00FA51EF">
      <w:pPr>
        <w:autoSpaceDE w:val="0"/>
        <w:autoSpaceDN w:val="0"/>
        <w:adjustRightInd w:val="0"/>
        <w:ind w:firstLine="709"/>
        <w:contextualSpacing/>
        <w:jc w:val="both"/>
        <w:rPr>
          <w:sz w:val="28"/>
          <w:szCs w:val="28"/>
        </w:rPr>
      </w:pPr>
      <w:r w:rsidRPr="00DC26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A51EF" w:rsidRDefault="00BB25B5" w:rsidP="00FA51EF">
      <w:pPr>
        <w:autoSpaceDE w:val="0"/>
        <w:autoSpaceDN w:val="0"/>
        <w:adjustRightInd w:val="0"/>
        <w:ind w:firstLine="709"/>
        <w:contextualSpacing/>
        <w:jc w:val="both"/>
        <w:rPr>
          <w:sz w:val="28"/>
          <w:szCs w:val="28"/>
        </w:rPr>
      </w:pPr>
      <w:r w:rsidRPr="00DC26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51EF" w:rsidRDefault="00BB25B5" w:rsidP="00FA51EF">
      <w:pPr>
        <w:autoSpaceDE w:val="0"/>
        <w:autoSpaceDN w:val="0"/>
        <w:adjustRightInd w:val="0"/>
        <w:ind w:firstLine="709"/>
        <w:contextualSpacing/>
        <w:jc w:val="both"/>
        <w:rPr>
          <w:sz w:val="28"/>
          <w:szCs w:val="28"/>
        </w:rPr>
      </w:pPr>
      <w:r w:rsidRPr="00DC269F">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Pr="00DC269F">
        <w:rPr>
          <w:sz w:val="28"/>
          <w:szCs w:val="28"/>
        </w:rPr>
        <w:lastRenderedPageBreak/>
        <w:t>№ 210-ФЗ «Об организации предоставления государственных и муниципальных услуг»;</w:t>
      </w:r>
    </w:p>
    <w:p w:rsidR="00BB25B5" w:rsidRPr="00DC269F" w:rsidRDefault="00BB25B5" w:rsidP="00FA51EF">
      <w:pPr>
        <w:ind w:firstLine="709"/>
        <w:contextualSpacing/>
        <w:jc w:val="both"/>
        <w:rPr>
          <w:sz w:val="28"/>
          <w:szCs w:val="28"/>
        </w:rPr>
      </w:pPr>
      <w:r w:rsidRPr="00DC26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B25B5" w:rsidRPr="00DC269F" w:rsidRDefault="00BB25B5" w:rsidP="00FA51EF">
      <w:pPr>
        <w:ind w:firstLine="709"/>
        <w:contextualSpacing/>
        <w:jc w:val="both"/>
        <w:rPr>
          <w:sz w:val="28"/>
          <w:szCs w:val="28"/>
        </w:rPr>
      </w:pPr>
      <w:r w:rsidRPr="00DC269F">
        <w:rPr>
          <w:sz w:val="28"/>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25B5" w:rsidRPr="00DC269F" w:rsidRDefault="00BB25B5" w:rsidP="00FA51EF">
      <w:pPr>
        <w:ind w:firstLine="709"/>
        <w:contextualSpacing/>
        <w:jc w:val="both"/>
        <w:rPr>
          <w:sz w:val="28"/>
          <w:szCs w:val="28"/>
        </w:rPr>
      </w:pPr>
      <w:r w:rsidRPr="00DC269F">
        <w:rPr>
          <w:sz w:val="28"/>
          <w:szCs w:val="28"/>
        </w:rPr>
        <w:t>8) нарушение срока или порядка выдачи документов по результатам предоставления муниципальной услуги;</w:t>
      </w:r>
    </w:p>
    <w:p w:rsidR="00BB25B5" w:rsidRPr="00DC269F" w:rsidRDefault="00BB25B5" w:rsidP="00FA51EF">
      <w:pPr>
        <w:ind w:firstLine="709"/>
        <w:contextualSpacing/>
        <w:jc w:val="both"/>
        <w:rPr>
          <w:sz w:val="28"/>
          <w:szCs w:val="28"/>
        </w:rPr>
      </w:pPr>
      <w:r w:rsidRPr="00DC26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A60F8C">
        <w:rPr>
          <w:sz w:val="28"/>
          <w:szCs w:val="28"/>
        </w:rPr>
        <w:t xml:space="preserve"> </w:t>
      </w:r>
      <w:r w:rsidRPr="00DC269F">
        <w:rPr>
          <w:sz w:val="28"/>
          <w:szCs w:val="28"/>
        </w:rPr>
        <w:t>№ 210-ФЗ «Об организации предоставления государственных и муниципальных услуг»;</w:t>
      </w:r>
    </w:p>
    <w:p w:rsidR="00BB25B5" w:rsidRPr="00DC269F" w:rsidRDefault="00BB25B5" w:rsidP="00FA51EF">
      <w:pPr>
        <w:ind w:firstLine="709"/>
        <w:contextualSpacing/>
        <w:jc w:val="both"/>
        <w:rPr>
          <w:sz w:val="28"/>
          <w:szCs w:val="28"/>
        </w:rPr>
      </w:pPr>
      <w:r w:rsidRPr="00DC26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C269F">
          <w:rPr>
            <w:sz w:val="28"/>
            <w:szCs w:val="28"/>
          </w:rPr>
          <w:t>пунктом 4 части 1 статьи 7</w:t>
        </w:r>
      </w:hyperlink>
      <w:r w:rsidRPr="00DC269F">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C269F">
          <w:rPr>
            <w:sz w:val="28"/>
            <w:szCs w:val="28"/>
          </w:rPr>
          <w:t>частью 1.3 статьи 16</w:t>
        </w:r>
      </w:hyperlink>
      <w:r w:rsidRPr="00DC269F">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B25B5" w:rsidRPr="00DC269F" w:rsidRDefault="00BB25B5" w:rsidP="00BB25B5">
      <w:pPr>
        <w:ind w:firstLine="851"/>
        <w:contextualSpacing/>
        <w:jc w:val="both"/>
        <w:rPr>
          <w:i/>
          <w:sz w:val="28"/>
          <w:szCs w:val="28"/>
        </w:rPr>
      </w:pPr>
    </w:p>
    <w:p w:rsidR="00FA51EF" w:rsidRDefault="00FA51EF" w:rsidP="00FA51EF">
      <w:pPr>
        <w:autoSpaceDE w:val="0"/>
        <w:autoSpaceDN w:val="0"/>
        <w:adjustRightInd w:val="0"/>
        <w:ind w:firstLine="851"/>
        <w:contextualSpacing/>
        <w:jc w:val="both"/>
        <w:rPr>
          <w:sz w:val="28"/>
          <w:szCs w:val="28"/>
        </w:rPr>
      </w:pPr>
      <w:r>
        <w:rPr>
          <w:sz w:val="28"/>
          <w:szCs w:val="28"/>
        </w:rPr>
        <w:t xml:space="preserve">5.3. </w:t>
      </w:r>
      <w:r w:rsidR="00BB25B5" w:rsidRPr="00DC269F">
        <w:rPr>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B25B5" w:rsidRPr="00DC269F" w:rsidRDefault="00BB25B5" w:rsidP="00FA51EF">
      <w:pPr>
        <w:autoSpaceDE w:val="0"/>
        <w:autoSpaceDN w:val="0"/>
        <w:adjustRightInd w:val="0"/>
        <w:ind w:firstLine="851"/>
        <w:contextualSpacing/>
        <w:jc w:val="both"/>
        <w:rPr>
          <w:sz w:val="28"/>
          <w:szCs w:val="28"/>
        </w:rPr>
      </w:pPr>
      <w:r w:rsidRPr="00DC269F">
        <w:rPr>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B25B5" w:rsidRPr="00DC269F" w:rsidRDefault="00BB25B5" w:rsidP="00BB25B5">
      <w:pPr>
        <w:ind w:firstLine="851"/>
        <w:contextualSpacing/>
        <w:jc w:val="both"/>
        <w:rPr>
          <w:sz w:val="28"/>
          <w:szCs w:val="28"/>
        </w:rPr>
      </w:pPr>
      <w:r w:rsidRPr="00DC269F">
        <w:rPr>
          <w:sz w:val="28"/>
          <w:szCs w:val="28"/>
        </w:rPr>
        <w:t>5.3.2. Жалобы на действия (бездействие) должностных лиц, муниципальных служащих администра</w:t>
      </w:r>
      <w:r w:rsidR="00D96E49" w:rsidRPr="00DC269F">
        <w:rPr>
          <w:sz w:val="28"/>
          <w:szCs w:val="28"/>
        </w:rPr>
        <w:t>ции, подается Главе Безводного</w:t>
      </w:r>
      <w:r w:rsidRPr="00DC269F">
        <w:rPr>
          <w:sz w:val="28"/>
          <w:szCs w:val="28"/>
        </w:rPr>
        <w:t xml:space="preserve"> сельского поселения Курганинского района.</w:t>
      </w:r>
    </w:p>
    <w:p w:rsidR="00BB25B5" w:rsidRPr="00DC269F" w:rsidRDefault="00BB25B5" w:rsidP="00BB25B5">
      <w:pPr>
        <w:ind w:firstLine="851"/>
        <w:contextualSpacing/>
        <w:jc w:val="both"/>
        <w:rPr>
          <w:sz w:val="28"/>
          <w:szCs w:val="28"/>
        </w:rPr>
      </w:pPr>
      <w:r w:rsidRPr="00DC269F">
        <w:rPr>
          <w:sz w:val="28"/>
          <w:szCs w:val="28"/>
        </w:rPr>
        <w:t>Жалобы на решения, принятые админ</w:t>
      </w:r>
      <w:r w:rsidR="00D96E49" w:rsidRPr="00DC269F">
        <w:rPr>
          <w:sz w:val="28"/>
          <w:szCs w:val="28"/>
        </w:rPr>
        <w:t>истрацией, подаются главе Безводного</w:t>
      </w:r>
      <w:r w:rsidRPr="00DC269F">
        <w:rPr>
          <w:sz w:val="28"/>
          <w:szCs w:val="28"/>
        </w:rPr>
        <w:t xml:space="preserve"> сельского поселения Курганинского района.</w:t>
      </w:r>
    </w:p>
    <w:p w:rsidR="00BB25B5" w:rsidRPr="00DC269F" w:rsidRDefault="00BB25B5" w:rsidP="00BB25B5">
      <w:pPr>
        <w:ind w:firstLine="851"/>
        <w:contextualSpacing/>
        <w:jc w:val="both"/>
        <w:rPr>
          <w:sz w:val="28"/>
          <w:szCs w:val="28"/>
        </w:rPr>
      </w:pPr>
      <w:r w:rsidRPr="00DC269F">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5.3.4. Особенности подачи и рассмотрения жалоб на решения и действия (бездействие) администрации</w:t>
      </w:r>
      <w:r w:rsidR="00A60F8C">
        <w:rPr>
          <w:sz w:val="28"/>
          <w:szCs w:val="28"/>
        </w:rPr>
        <w:t xml:space="preserve"> </w:t>
      </w:r>
      <w:r w:rsidRPr="00DC269F">
        <w:rPr>
          <w:sz w:val="28"/>
          <w:szCs w:val="28"/>
        </w:rPr>
        <w:t xml:space="preserve">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Pr="00DC269F">
          <w:rPr>
            <w:sz w:val="28"/>
            <w:szCs w:val="28"/>
          </w:rPr>
          <w:t>частью 1.1 статьи 16</w:t>
        </w:r>
      </w:hyperlink>
      <w:r w:rsidRPr="00DC269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DC269F">
        <w:rPr>
          <w:i/>
          <w:sz w:val="28"/>
          <w:szCs w:val="28"/>
        </w:rPr>
        <w:t>.</w:t>
      </w:r>
    </w:p>
    <w:p w:rsidR="00FA51EF" w:rsidRDefault="00BB25B5" w:rsidP="00FA51EF">
      <w:pPr>
        <w:autoSpaceDE w:val="0"/>
        <w:autoSpaceDN w:val="0"/>
        <w:adjustRightInd w:val="0"/>
        <w:ind w:firstLine="851"/>
        <w:contextualSpacing/>
        <w:jc w:val="both"/>
        <w:rPr>
          <w:sz w:val="28"/>
          <w:szCs w:val="28"/>
        </w:rPr>
      </w:pPr>
      <w:r w:rsidRPr="00DC269F">
        <w:rPr>
          <w:bCs/>
          <w:color w:val="000000"/>
          <w:sz w:val="28"/>
          <w:szCs w:val="28"/>
        </w:rPr>
        <w:t>5.4 Порядок подачи и рассмотрения жалобы</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B25B5" w:rsidRPr="00DC269F" w:rsidRDefault="00BB25B5" w:rsidP="00FA51EF">
      <w:pPr>
        <w:ind w:firstLine="709"/>
        <w:contextualSpacing/>
        <w:jc w:val="both"/>
        <w:rPr>
          <w:sz w:val="28"/>
          <w:szCs w:val="28"/>
        </w:rPr>
      </w:pPr>
      <w:r w:rsidRPr="00DC269F">
        <w:rPr>
          <w:sz w:val="28"/>
          <w:szCs w:val="28"/>
        </w:rPr>
        <w:t xml:space="preserve">5.4.2. Жалоба на решения и действия (бездействие) администрации, должностного лица либо муниципального служащего администрации, Главе </w:t>
      </w:r>
      <w:r w:rsidR="00DC269F">
        <w:rPr>
          <w:sz w:val="28"/>
          <w:szCs w:val="28"/>
        </w:rPr>
        <w:t>Безводного</w:t>
      </w:r>
      <w:r w:rsidRPr="00DC269F">
        <w:rPr>
          <w:sz w:val="28"/>
          <w:szCs w:val="28"/>
        </w:rPr>
        <w:t xml:space="preserve"> сельского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8" w:anchor="/document/12177515/entry/1102" w:history="1">
        <w:r w:rsidRPr="00DC269F">
          <w:rPr>
            <w:sz w:val="28"/>
            <w:szCs w:val="28"/>
          </w:rPr>
          <w:t>статьей 11.2</w:t>
        </w:r>
      </w:hyperlink>
      <w:r w:rsidRPr="00DC269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5.4.5. Жалоба, поступившая в администрацию,</w:t>
      </w:r>
      <w:r w:rsidR="00A60F8C">
        <w:rPr>
          <w:sz w:val="28"/>
          <w:szCs w:val="28"/>
        </w:rPr>
        <w:t xml:space="preserve"> </w:t>
      </w:r>
      <w:r w:rsidRPr="00DC269F">
        <w:rPr>
          <w:sz w:val="28"/>
          <w:szCs w:val="28"/>
        </w:rPr>
        <w:t xml:space="preserve">подлежит регистрации не позднее следующего рабочего дня со дня ее поступления. </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В случае подачи заявителем жалобы через МФЦ, который,</w:t>
      </w:r>
      <w:r w:rsidR="00A60F8C">
        <w:rPr>
          <w:sz w:val="28"/>
          <w:szCs w:val="28"/>
        </w:rPr>
        <w:t xml:space="preserve"> </w:t>
      </w:r>
      <w:r w:rsidRPr="00DC269F">
        <w:rPr>
          <w:sz w:val="28"/>
          <w:szCs w:val="28"/>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5.4.6. Жалоба должна содержать:</w:t>
      </w:r>
    </w:p>
    <w:p w:rsidR="00BB25B5" w:rsidRPr="00DC269F" w:rsidRDefault="00BB25B5" w:rsidP="00FA51EF">
      <w:pPr>
        <w:autoSpaceDE w:val="0"/>
        <w:autoSpaceDN w:val="0"/>
        <w:adjustRightInd w:val="0"/>
        <w:ind w:firstLine="709"/>
        <w:contextualSpacing/>
        <w:jc w:val="both"/>
        <w:rPr>
          <w:sz w:val="28"/>
          <w:szCs w:val="28"/>
        </w:rPr>
      </w:pPr>
      <w:r w:rsidRPr="00DC269F">
        <w:rPr>
          <w:sz w:val="28"/>
          <w:szCs w:val="28"/>
        </w:rPr>
        <w:t>1) наименование администрации,</w:t>
      </w:r>
      <w:r w:rsidR="00A60F8C">
        <w:rPr>
          <w:sz w:val="28"/>
          <w:szCs w:val="28"/>
        </w:rPr>
        <w:t xml:space="preserve"> </w:t>
      </w:r>
      <w:r w:rsidRPr="00DC269F">
        <w:rPr>
          <w:sz w:val="28"/>
          <w:szCs w:val="28"/>
        </w:rPr>
        <w:t>фамилия имя</w:t>
      </w:r>
      <w:r w:rsidR="00A60F8C">
        <w:rPr>
          <w:sz w:val="28"/>
          <w:szCs w:val="28"/>
        </w:rPr>
        <w:t xml:space="preserve"> </w:t>
      </w:r>
      <w:r w:rsidRPr="00DC269F">
        <w:rPr>
          <w:sz w:val="28"/>
          <w:szCs w:val="28"/>
        </w:rPr>
        <w:t>отчество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BB25B5" w:rsidRPr="00DC269F" w:rsidRDefault="00BB25B5" w:rsidP="00FA51EF">
      <w:pPr>
        <w:autoSpaceDE w:val="0"/>
        <w:autoSpaceDN w:val="0"/>
        <w:adjustRightInd w:val="0"/>
        <w:ind w:firstLine="567"/>
        <w:contextualSpacing/>
        <w:jc w:val="both"/>
        <w:rPr>
          <w:sz w:val="28"/>
          <w:szCs w:val="28"/>
        </w:rPr>
      </w:pPr>
      <w:r w:rsidRPr="00DC269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5B5" w:rsidRPr="00DC269F" w:rsidRDefault="00BB25B5" w:rsidP="00FA51EF">
      <w:pPr>
        <w:pStyle w:val="headertext"/>
        <w:spacing w:before="0" w:beforeAutospacing="0" w:after="0" w:afterAutospacing="0"/>
        <w:ind w:firstLine="709"/>
        <w:contextualSpacing/>
        <w:jc w:val="both"/>
        <w:rPr>
          <w:sz w:val="28"/>
          <w:szCs w:val="28"/>
        </w:rPr>
      </w:pPr>
      <w:r w:rsidRPr="00DC269F">
        <w:rPr>
          <w:sz w:val="28"/>
          <w:szCs w:val="28"/>
        </w:rPr>
        <w:lastRenderedPageBreak/>
        <w:t xml:space="preserve">3) сведения об обжалуемых решениях и действиях (бездействии) </w:t>
      </w:r>
      <w:r w:rsidRPr="00DC269F">
        <w:rPr>
          <w:sz w:val="28"/>
          <w:szCs w:val="28"/>
          <w:lang w:eastAsia="en-US"/>
        </w:rPr>
        <w:t>администрации</w:t>
      </w:r>
      <w:r w:rsidRPr="00DC269F">
        <w:rPr>
          <w:sz w:val="28"/>
          <w:szCs w:val="28"/>
        </w:rPr>
        <w:t>, должностного лица либо муниципального служащего</w:t>
      </w:r>
      <w:r w:rsidRPr="00DC269F">
        <w:rPr>
          <w:sz w:val="28"/>
          <w:szCs w:val="28"/>
          <w:lang w:eastAsia="en-US"/>
        </w:rPr>
        <w:t xml:space="preserve"> администрации</w:t>
      </w:r>
      <w:r w:rsidRPr="00DC269F">
        <w:rPr>
          <w:sz w:val="28"/>
          <w:szCs w:val="28"/>
        </w:rPr>
        <w:t>, МФЦ, работника МФЦ;</w:t>
      </w:r>
    </w:p>
    <w:p w:rsidR="00BB25B5" w:rsidRPr="00DC269F" w:rsidRDefault="00BB25B5" w:rsidP="00FA51EF">
      <w:pPr>
        <w:pStyle w:val="headertext"/>
        <w:spacing w:before="0" w:beforeAutospacing="0" w:after="0" w:afterAutospacing="0"/>
        <w:ind w:firstLine="709"/>
        <w:contextualSpacing/>
        <w:jc w:val="both"/>
        <w:rPr>
          <w:sz w:val="28"/>
          <w:szCs w:val="28"/>
        </w:rPr>
      </w:pPr>
      <w:r w:rsidRPr="00DC269F">
        <w:rPr>
          <w:sz w:val="28"/>
          <w:szCs w:val="28"/>
        </w:rPr>
        <w:t xml:space="preserve">4) доводы, на основании которых заявитель не согласен с решением и действием (бездействием) </w:t>
      </w:r>
      <w:r w:rsidRPr="00DC269F">
        <w:rPr>
          <w:sz w:val="28"/>
          <w:szCs w:val="28"/>
          <w:lang w:eastAsia="en-US"/>
        </w:rPr>
        <w:t>администрации</w:t>
      </w:r>
      <w:r w:rsidRPr="00DC269F">
        <w:rPr>
          <w:sz w:val="28"/>
          <w:szCs w:val="28"/>
        </w:rPr>
        <w:t>,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5.5. Сроки рассмотрения жалобы</w:t>
      </w:r>
    </w:p>
    <w:p w:rsidR="00BB25B5" w:rsidRPr="00DC269F" w:rsidRDefault="00BB25B5" w:rsidP="00BB25B5">
      <w:pPr>
        <w:autoSpaceDE w:val="0"/>
        <w:autoSpaceDN w:val="0"/>
        <w:adjustRightInd w:val="0"/>
        <w:ind w:firstLine="851"/>
        <w:contextualSpacing/>
        <w:jc w:val="both"/>
        <w:rPr>
          <w:sz w:val="28"/>
          <w:szCs w:val="28"/>
        </w:rPr>
      </w:pPr>
      <w:r w:rsidRPr="00DC269F">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B25B5" w:rsidRPr="00DC269F" w:rsidRDefault="00BB25B5" w:rsidP="00074726">
      <w:pPr>
        <w:autoSpaceDE w:val="0"/>
        <w:autoSpaceDN w:val="0"/>
        <w:adjustRightInd w:val="0"/>
        <w:ind w:firstLine="709"/>
        <w:contextualSpacing/>
        <w:jc w:val="both"/>
        <w:rPr>
          <w:sz w:val="28"/>
          <w:szCs w:val="28"/>
        </w:rPr>
      </w:pPr>
      <w:r w:rsidRPr="00DC269F">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25B5" w:rsidRPr="00DC269F" w:rsidRDefault="00BB25B5" w:rsidP="00074726">
      <w:pPr>
        <w:autoSpaceDE w:val="0"/>
        <w:autoSpaceDN w:val="0"/>
        <w:adjustRightInd w:val="0"/>
        <w:ind w:firstLine="709"/>
        <w:contextualSpacing/>
        <w:jc w:val="both"/>
        <w:rPr>
          <w:sz w:val="28"/>
          <w:szCs w:val="28"/>
        </w:rPr>
      </w:pPr>
      <w:r w:rsidRPr="00DC269F">
        <w:rPr>
          <w:sz w:val="28"/>
          <w:szCs w:val="28"/>
        </w:rPr>
        <w:t>Основания для приостановления рассмотрения жалобы отсутствуют.</w:t>
      </w:r>
    </w:p>
    <w:p w:rsidR="00074726" w:rsidRDefault="00BB25B5" w:rsidP="0087782C">
      <w:pPr>
        <w:autoSpaceDE w:val="0"/>
        <w:autoSpaceDN w:val="0"/>
        <w:adjustRightInd w:val="0"/>
        <w:ind w:firstLine="709"/>
        <w:contextualSpacing/>
        <w:jc w:val="both"/>
        <w:rPr>
          <w:sz w:val="28"/>
          <w:szCs w:val="28"/>
        </w:rPr>
      </w:pPr>
      <w:r w:rsidRPr="00DC269F">
        <w:rPr>
          <w:sz w:val="28"/>
          <w:szCs w:val="28"/>
        </w:rPr>
        <w:t>5.7. Результат рассмотрения жалобы</w:t>
      </w:r>
    </w:p>
    <w:p w:rsidR="00BB25B5" w:rsidRPr="00DC269F" w:rsidRDefault="00BB25B5" w:rsidP="00074726">
      <w:pPr>
        <w:autoSpaceDE w:val="0"/>
        <w:autoSpaceDN w:val="0"/>
        <w:adjustRightInd w:val="0"/>
        <w:ind w:firstLine="709"/>
        <w:contextualSpacing/>
        <w:jc w:val="both"/>
        <w:rPr>
          <w:sz w:val="28"/>
          <w:szCs w:val="28"/>
        </w:rPr>
      </w:pPr>
      <w:r w:rsidRPr="00DC269F">
        <w:rPr>
          <w:sz w:val="28"/>
          <w:szCs w:val="28"/>
        </w:rPr>
        <w:t>5.7.1. По результатам рассмотрения жалобы принимается одно из следующих решений:</w:t>
      </w:r>
    </w:p>
    <w:p w:rsidR="00BB25B5" w:rsidRPr="00DC269F" w:rsidRDefault="00BB25B5" w:rsidP="00074726">
      <w:pPr>
        <w:ind w:firstLine="709"/>
        <w:contextualSpacing/>
        <w:jc w:val="both"/>
        <w:rPr>
          <w:sz w:val="28"/>
          <w:szCs w:val="28"/>
        </w:rPr>
      </w:pPr>
      <w:r w:rsidRPr="00DC26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B25B5" w:rsidRPr="00DC269F" w:rsidRDefault="00BB25B5" w:rsidP="00074726">
      <w:pPr>
        <w:ind w:firstLine="709"/>
        <w:contextualSpacing/>
        <w:jc w:val="both"/>
        <w:rPr>
          <w:sz w:val="28"/>
          <w:szCs w:val="28"/>
        </w:rPr>
      </w:pPr>
      <w:r w:rsidRPr="00DC269F">
        <w:rPr>
          <w:sz w:val="28"/>
          <w:szCs w:val="28"/>
        </w:rPr>
        <w:t xml:space="preserve">2) в удовлетворении жалобы отказывается. </w:t>
      </w:r>
    </w:p>
    <w:p w:rsidR="00BB25B5" w:rsidRPr="00DC269F" w:rsidRDefault="00BB25B5" w:rsidP="00074726">
      <w:pPr>
        <w:ind w:firstLine="709"/>
        <w:contextualSpacing/>
        <w:jc w:val="both"/>
        <w:rPr>
          <w:sz w:val="28"/>
          <w:szCs w:val="28"/>
        </w:rPr>
      </w:pPr>
      <w:r w:rsidRPr="00DC269F">
        <w:rPr>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BB25B5" w:rsidRPr="00DC269F" w:rsidRDefault="00BB25B5" w:rsidP="00074726">
      <w:pPr>
        <w:ind w:firstLine="709"/>
        <w:contextualSpacing/>
        <w:jc w:val="both"/>
        <w:rPr>
          <w:sz w:val="28"/>
          <w:szCs w:val="28"/>
        </w:rPr>
      </w:pPr>
      <w:r w:rsidRPr="00DC269F">
        <w:rPr>
          <w:sz w:val="28"/>
          <w:szCs w:val="28"/>
        </w:rPr>
        <w:t>5.7.3.</w:t>
      </w:r>
      <w:r w:rsidR="00A60F8C">
        <w:rPr>
          <w:sz w:val="28"/>
          <w:szCs w:val="28"/>
        </w:rPr>
        <w:t xml:space="preserve"> </w:t>
      </w:r>
      <w:r w:rsidRPr="00DC269F">
        <w:rPr>
          <w:sz w:val="28"/>
          <w:szCs w:val="28"/>
        </w:rPr>
        <w:t>МФЦ отказывает в удовлетворении жалобы в соответствии с основаниями, предусмотренными Правилами и Порядком.</w:t>
      </w:r>
    </w:p>
    <w:p w:rsidR="00BB25B5" w:rsidRPr="00DC269F" w:rsidRDefault="00BB25B5" w:rsidP="00074726">
      <w:pPr>
        <w:ind w:firstLine="709"/>
        <w:contextualSpacing/>
        <w:jc w:val="both"/>
        <w:rPr>
          <w:sz w:val="28"/>
          <w:szCs w:val="28"/>
        </w:rPr>
      </w:pPr>
      <w:r w:rsidRPr="00DC269F">
        <w:rPr>
          <w:sz w:val="28"/>
          <w:szCs w:val="28"/>
        </w:rPr>
        <w:t>5.7.4. Администрация оставляет жалобу без ответа в соответствии с основаниями, предусмотренными муниципальным правовым актом</w:t>
      </w:r>
      <w:r w:rsidRPr="00DC269F">
        <w:rPr>
          <w:i/>
          <w:sz w:val="28"/>
          <w:szCs w:val="28"/>
        </w:rPr>
        <w:t>.</w:t>
      </w:r>
    </w:p>
    <w:p w:rsidR="00BB25B5" w:rsidRPr="00DC269F" w:rsidRDefault="00BB25B5" w:rsidP="00074726">
      <w:pPr>
        <w:ind w:firstLine="709"/>
        <w:contextualSpacing/>
        <w:jc w:val="both"/>
        <w:rPr>
          <w:sz w:val="28"/>
          <w:szCs w:val="28"/>
        </w:rPr>
      </w:pPr>
      <w:r w:rsidRPr="00DC269F">
        <w:rPr>
          <w:sz w:val="28"/>
          <w:szCs w:val="28"/>
        </w:rPr>
        <w:t>5.7.5. МФЦ оставляет жалобу без ответа в соответствии с основаниями, предусмотренными Правилами и Порядком.</w:t>
      </w:r>
    </w:p>
    <w:p w:rsidR="00BB25B5" w:rsidRPr="00DC269F" w:rsidRDefault="00BB25B5" w:rsidP="00074726">
      <w:pPr>
        <w:ind w:firstLine="709"/>
        <w:contextualSpacing/>
        <w:jc w:val="both"/>
        <w:rPr>
          <w:sz w:val="28"/>
          <w:szCs w:val="28"/>
        </w:rPr>
      </w:pPr>
      <w:r w:rsidRPr="00DC269F">
        <w:rPr>
          <w:sz w:val="28"/>
          <w:szCs w:val="28"/>
        </w:rPr>
        <w:t>5.7.6. В случае признания жалобы подлежащей удовлетворению в ответе заявителю, указанном в пункте 5.8.1 настоящего</w:t>
      </w:r>
      <w:r w:rsidR="00A60F8C">
        <w:rPr>
          <w:sz w:val="28"/>
          <w:szCs w:val="28"/>
        </w:rPr>
        <w:t xml:space="preserve"> </w:t>
      </w:r>
      <w:r w:rsidRPr="00DC269F">
        <w:rPr>
          <w:sz w:val="28"/>
          <w:szCs w:val="28"/>
        </w:rPr>
        <w:t>Регламента, дается информация о действиях, осуществляемых администрацией</w:t>
      </w:r>
      <w:r w:rsidR="00A60F8C">
        <w:rPr>
          <w:sz w:val="28"/>
          <w:szCs w:val="28"/>
        </w:rPr>
        <w:t xml:space="preserve"> </w:t>
      </w:r>
      <w:r w:rsidRPr="00DC269F">
        <w:rPr>
          <w:sz w:val="28"/>
          <w:szCs w:val="28"/>
        </w:rPr>
        <w:t>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25B5" w:rsidRPr="00DC269F" w:rsidRDefault="00BB25B5" w:rsidP="00074726">
      <w:pPr>
        <w:ind w:firstLine="709"/>
        <w:contextualSpacing/>
        <w:jc w:val="both"/>
        <w:rPr>
          <w:sz w:val="28"/>
          <w:szCs w:val="28"/>
        </w:rPr>
      </w:pPr>
      <w:bookmarkStart w:id="36" w:name="sub_11282"/>
      <w:r w:rsidRPr="00DC269F">
        <w:rPr>
          <w:sz w:val="28"/>
          <w:szCs w:val="28"/>
        </w:rPr>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6"/>
    <w:p w:rsidR="00074726" w:rsidRDefault="00BB25B5" w:rsidP="00074726">
      <w:pPr>
        <w:ind w:firstLine="709"/>
        <w:contextualSpacing/>
        <w:jc w:val="both"/>
        <w:rPr>
          <w:sz w:val="28"/>
          <w:szCs w:val="28"/>
        </w:rPr>
      </w:pPr>
      <w:r w:rsidRPr="00DC269F">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4726" w:rsidRDefault="00BB25B5" w:rsidP="00074726">
      <w:pPr>
        <w:ind w:firstLine="709"/>
        <w:contextualSpacing/>
        <w:jc w:val="both"/>
        <w:rPr>
          <w:sz w:val="28"/>
          <w:szCs w:val="28"/>
        </w:rPr>
      </w:pPr>
      <w:r w:rsidRPr="00DC269F">
        <w:rPr>
          <w:sz w:val="28"/>
          <w:szCs w:val="28"/>
        </w:rPr>
        <w:t>5.8. Порядок информирования заявителя о результатах рассмотрения жалобы</w:t>
      </w:r>
    </w:p>
    <w:p w:rsidR="00BB25B5" w:rsidRPr="00DC269F" w:rsidRDefault="00BB25B5" w:rsidP="00074726">
      <w:pPr>
        <w:ind w:firstLine="709"/>
        <w:contextualSpacing/>
        <w:jc w:val="both"/>
        <w:rPr>
          <w:sz w:val="28"/>
          <w:szCs w:val="28"/>
        </w:rPr>
      </w:pPr>
      <w:r w:rsidRPr="00DC269F">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5B5" w:rsidRPr="00DC269F" w:rsidRDefault="00BB25B5" w:rsidP="00074726">
      <w:pPr>
        <w:ind w:firstLine="709"/>
        <w:contextualSpacing/>
        <w:jc w:val="both"/>
        <w:rPr>
          <w:sz w:val="28"/>
          <w:szCs w:val="28"/>
        </w:rPr>
      </w:pPr>
      <w:r w:rsidRPr="00DC269F">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B25B5" w:rsidRPr="00DC269F" w:rsidRDefault="00BB25B5" w:rsidP="0087782C">
      <w:pPr>
        <w:ind w:firstLine="709"/>
        <w:contextualSpacing/>
        <w:jc w:val="both"/>
        <w:rPr>
          <w:sz w:val="28"/>
          <w:szCs w:val="28"/>
        </w:rPr>
      </w:pPr>
      <w:r w:rsidRPr="00DC269F">
        <w:rPr>
          <w:sz w:val="28"/>
          <w:szCs w:val="28"/>
        </w:rPr>
        <w:t>5.9. Порядок обжалования решения по жалобе</w:t>
      </w:r>
    </w:p>
    <w:p w:rsidR="00BB25B5" w:rsidRPr="00DC269F" w:rsidRDefault="00BB25B5" w:rsidP="0087782C">
      <w:pPr>
        <w:ind w:firstLine="709"/>
        <w:contextualSpacing/>
        <w:jc w:val="both"/>
        <w:rPr>
          <w:sz w:val="28"/>
          <w:szCs w:val="28"/>
        </w:rPr>
      </w:pPr>
      <w:r w:rsidRPr="00DC269F">
        <w:rPr>
          <w:sz w:val="28"/>
          <w:szCs w:val="28"/>
        </w:rPr>
        <w:t>Заявители имеют право обжаловать решения</w:t>
      </w:r>
      <w:r w:rsidR="00A60F8C">
        <w:rPr>
          <w:sz w:val="28"/>
          <w:szCs w:val="28"/>
        </w:rPr>
        <w:t xml:space="preserve"> </w:t>
      </w:r>
      <w:r w:rsidRPr="00DC269F">
        <w:rPr>
          <w:sz w:val="28"/>
          <w:szCs w:val="28"/>
        </w:rPr>
        <w:t>и действия (бездействие) по жалобе,</w:t>
      </w:r>
      <w:r w:rsidR="00A60F8C">
        <w:rPr>
          <w:sz w:val="28"/>
          <w:szCs w:val="28"/>
        </w:rPr>
        <w:t xml:space="preserve"> </w:t>
      </w:r>
      <w:r w:rsidRPr="00DC269F">
        <w:rPr>
          <w:sz w:val="28"/>
          <w:szCs w:val="28"/>
        </w:rPr>
        <w:t>принятые (осуществляемые) администрацией, должностным лицом, муниципальным служащим администрации в ходе ее рассмотрения в суде, в порядке и сроки, установленные законодательством Российской Федерации.</w:t>
      </w:r>
    </w:p>
    <w:p w:rsidR="0087782C" w:rsidRDefault="00BB25B5" w:rsidP="0087782C">
      <w:pPr>
        <w:ind w:firstLine="709"/>
        <w:contextualSpacing/>
        <w:jc w:val="both"/>
        <w:rPr>
          <w:sz w:val="28"/>
          <w:szCs w:val="28"/>
        </w:rPr>
      </w:pPr>
      <w:r w:rsidRPr="00DC269F">
        <w:rPr>
          <w:sz w:val="28"/>
          <w:szCs w:val="28"/>
        </w:rPr>
        <w:t>5.10. Право заявителя на получение информации и документов,</w:t>
      </w:r>
      <w:r w:rsidR="0087782C">
        <w:rPr>
          <w:sz w:val="28"/>
          <w:szCs w:val="28"/>
        </w:rPr>
        <w:t xml:space="preserve"> </w:t>
      </w:r>
      <w:r w:rsidRPr="00DC269F">
        <w:rPr>
          <w:sz w:val="28"/>
          <w:szCs w:val="28"/>
        </w:rPr>
        <w:t>необходимых для обоснования и рассмотрения жалобы</w:t>
      </w:r>
    </w:p>
    <w:p w:rsidR="0087782C" w:rsidRDefault="00BB25B5" w:rsidP="0087782C">
      <w:pPr>
        <w:ind w:firstLine="709"/>
        <w:contextualSpacing/>
        <w:jc w:val="both"/>
        <w:rPr>
          <w:sz w:val="28"/>
          <w:szCs w:val="28"/>
        </w:rPr>
      </w:pPr>
      <w:r w:rsidRPr="00DC269F">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7782C" w:rsidRDefault="00BB25B5" w:rsidP="0087782C">
      <w:pPr>
        <w:ind w:firstLine="709"/>
        <w:contextualSpacing/>
        <w:jc w:val="both"/>
        <w:rPr>
          <w:sz w:val="28"/>
          <w:szCs w:val="28"/>
        </w:rPr>
      </w:pPr>
      <w:r w:rsidRPr="00DC269F">
        <w:rPr>
          <w:sz w:val="28"/>
          <w:szCs w:val="28"/>
        </w:rPr>
        <w:t>5.11. Способы информирования заявителей о порядке подачи</w:t>
      </w:r>
      <w:r w:rsidR="0087782C">
        <w:rPr>
          <w:sz w:val="28"/>
          <w:szCs w:val="28"/>
        </w:rPr>
        <w:t xml:space="preserve"> </w:t>
      </w:r>
      <w:r w:rsidRPr="00DC269F">
        <w:rPr>
          <w:sz w:val="28"/>
          <w:szCs w:val="28"/>
        </w:rPr>
        <w:t>и рассмотрения жалобы</w:t>
      </w:r>
    </w:p>
    <w:p w:rsidR="00BB25B5" w:rsidRPr="00DC269F" w:rsidRDefault="00BB25B5" w:rsidP="0087782C">
      <w:pPr>
        <w:ind w:firstLine="709"/>
        <w:contextualSpacing/>
        <w:jc w:val="both"/>
        <w:rPr>
          <w:sz w:val="28"/>
          <w:szCs w:val="28"/>
        </w:rPr>
      </w:pPr>
      <w:r w:rsidRPr="00DC269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 </w:t>
      </w:r>
    </w:p>
    <w:p w:rsidR="00DC269F" w:rsidRDefault="00DC269F" w:rsidP="00DC269F">
      <w:pPr>
        <w:ind w:left="4962" w:right="-1"/>
        <w:jc w:val="center"/>
        <w:rPr>
          <w:bCs/>
          <w:sz w:val="28"/>
          <w:szCs w:val="28"/>
        </w:rPr>
      </w:pPr>
      <w:r>
        <w:rPr>
          <w:bCs/>
          <w:sz w:val="28"/>
          <w:szCs w:val="28"/>
        </w:rPr>
        <w:br w:type="page"/>
      </w:r>
      <w:r w:rsidRPr="00DC269F">
        <w:rPr>
          <w:bCs/>
          <w:sz w:val="28"/>
          <w:szCs w:val="28"/>
        </w:rPr>
        <w:lastRenderedPageBreak/>
        <w:t>ПРИЛОЖЕНИЕ №</w:t>
      </w:r>
      <w:r>
        <w:rPr>
          <w:bCs/>
          <w:sz w:val="28"/>
          <w:szCs w:val="28"/>
        </w:rPr>
        <w:t xml:space="preserve"> 1</w:t>
      </w:r>
    </w:p>
    <w:p w:rsidR="00DC269F" w:rsidRPr="00DC269F" w:rsidRDefault="00DC269F" w:rsidP="00B428C8">
      <w:pPr>
        <w:ind w:left="4962" w:right="-1"/>
        <w:jc w:val="center"/>
        <w:rPr>
          <w:sz w:val="28"/>
          <w:szCs w:val="28"/>
        </w:rPr>
      </w:pPr>
      <w:r w:rsidRPr="00DC269F">
        <w:rPr>
          <w:bCs/>
          <w:sz w:val="28"/>
          <w:szCs w:val="28"/>
        </w:rPr>
        <w:t xml:space="preserve">к </w:t>
      </w:r>
      <w:r w:rsidR="00B428C8">
        <w:rPr>
          <w:bCs/>
          <w:sz w:val="28"/>
          <w:szCs w:val="28"/>
        </w:rPr>
        <w:t>А</w:t>
      </w:r>
      <w:r w:rsidRPr="00DC269F">
        <w:rPr>
          <w:bCs/>
          <w:sz w:val="28"/>
          <w:szCs w:val="28"/>
        </w:rPr>
        <w:t xml:space="preserve">дминистративному регламенту </w:t>
      </w:r>
    </w:p>
    <w:p w:rsidR="00E67C5B" w:rsidRPr="00DC269F" w:rsidRDefault="00E67C5B" w:rsidP="0061214F">
      <w:pPr>
        <w:rPr>
          <w:sz w:val="28"/>
          <w:szCs w:val="28"/>
          <w:lang w:eastAsia="en-US"/>
        </w:rPr>
      </w:pPr>
    </w:p>
    <w:p w:rsidR="001A4528" w:rsidRPr="00DC269F" w:rsidRDefault="001A4528" w:rsidP="001A4528">
      <w:pPr>
        <w:jc w:val="center"/>
        <w:rPr>
          <w:sz w:val="28"/>
          <w:szCs w:val="28"/>
        </w:rPr>
      </w:pPr>
      <w:r w:rsidRPr="00DC269F">
        <w:rPr>
          <w:sz w:val="28"/>
          <w:szCs w:val="28"/>
        </w:rPr>
        <w:t>Заявление о предоставлении земельного участка, находящегося</w:t>
      </w:r>
    </w:p>
    <w:p w:rsidR="001A4528" w:rsidRPr="00DC269F" w:rsidRDefault="001A4528" w:rsidP="001A4528">
      <w:pPr>
        <w:jc w:val="center"/>
        <w:rPr>
          <w:sz w:val="28"/>
          <w:szCs w:val="28"/>
        </w:rPr>
      </w:pPr>
      <w:r w:rsidRPr="00DC269F">
        <w:rPr>
          <w:sz w:val="28"/>
          <w:szCs w:val="28"/>
        </w:rPr>
        <w:t>в муниципальной собственности</w:t>
      </w:r>
    </w:p>
    <w:p w:rsidR="001A4528" w:rsidRPr="00DC269F" w:rsidRDefault="001A4528" w:rsidP="001A4528">
      <w:pPr>
        <w:jc w:val="center"/>
        <w:rPr>
          <w:sz w:val="28"/>
          <w:szCs w:val="28"/>
        </w:rPr>
      </w:pPr>
      <w:r w:rsidRPr="00DC269F">
        <w:rPr>
          <w:sz w:val="28"/>
          <w:szCs w:val="28"/>
        </w:rPr>
        <w:t>в постоянное (бессрочное) пользование</w:t>
      </w:r>
    </w:p>
    <w:p w:rsidR="00181197" w:rsidRPr="00DC269F" w:rsidRDefault="00181197" w:rsidP="001A4528">
      <w:pPr>
        <w:jc w:val="center"/>
        <w:rPr>
          <w:sz w:val="28"/>
          <w:szCs w:val="28"/>
        </w:rPr>
      </w:pPr>
    </w:p>
    <w:p w:rsidR="00181197" w:rsidRPr="00DC269F" w:rsidRDefault="00181197" w:rsidP="001A4528">
      <w:pPr>
        <w:jc w:val="center"/>
        <w:rPr>
          <w:sz w:val="28"/>
          <w:szCs w:val="28"/>
        </w:rPr>
      </w:pPr>
    </w:p>
    <w:p w:rsidR="00913BD7" w:rsidRPr="00DC269F" w:rsidRDefault="00D96E49" w:rsidP="00913BD7">
      <w:pPr>
        <w:ind w:left="4536"/>
        <w:rPr>
          <w:sz w:val="28"/>
          <w:szCs w:val="28"/>
        </w:rPr>
      </w:pPr>
      <w:r w:rsidRPr="00DC269F">
        <w:rPr>
          <w:sz w:val="28"/>
          <w:szCs w:val="28"/>
        </w:rPr>
        <w:t>Главе Безводного</w:t>
      </w:r>
      <w:r w:rsidR="00913BD7" w:rsidRPr="00DC269F">
        <w:rPr>
          <w:sz w:val="28"/>
          <w:szCs w:val="28"/>
        </w:rPr>
        <w:t xml:space="preserve"> сельского поселения Курганинского района  </w:t>
      </w:r>
    </w:p>
    <w:p w:rsidR="00913BD7" w:rsidRPr="00DC269F" w:rsidRDefault="00913BD7" w:rsidP="00913BD7">
      <w:pPr>
        <w:ind w:left="4536"/>
        <w:rPr>
          <w:sz w:val="28"/>
          <w:szCs w:val="28"/>
        </w:rPr>
      </w:pPr>
    </w:p>
    <w:p w:rsidR="00913BD7" w:rsidRPr="00DC269F" w:rsidRDefault="00913BD7" w:rsidP="00913BD7">
      <w:pPr>
        <w:ind w:left="4536"/>
        <w:rPr>
          <w:sz w:val="28"/>
          <w:szCs w:val="28"/>
        </w:rPr>
      </w:pPr>
    </w:p>
    <w:p w:rsidR="00913BD7" w:rsidRPr="00DC269F" w:rsidRDefault="00913BD7" w:rsidP="00913BD7">
      <w:pPr>
        <w:jc w:val="center"/>
        <w:rPr>
          <w:sz w:val="28"/>
          <w:szCs w:val="28"/>
        </w:rPr>
      </w:pPr>
      <w:r w:rsidRPr="00DC269F">
        <w:rPr>
          <w:sz w:val="28"/>
          <w:szCs w:val="28"/>
        </w:rPr>
        <w:t>ЗАЯВЛЕНИЕ</w:t>
      </w:r>
    </w:p>
    <w:p w:rsidR="00913BD7" w:rsidRPr="00DC269F" w:rsidRDefault="00913BD7" w:rsidP="00913BD7">
      <w:pPr>
        <w:jc w:val="center"/>
        <w:rPr>
          <w:sz w:val="28"/>
          <w:szCs w:val="28"/>
        </w:rPr>
      </w:pPr>
    </w:p>
    <w:p w:rsidR="00913BD7" w:rsidRPr="00DC269F" w:rsidRDefault="00913BD7" w:rsidP="00DC269F">
      <w:pPr>
        <w:jc w:val="both"/>
        <w:rPr>
          <w:sz w:val="28"/>
          <w:szCs w:val="28"/>
        </w:rPr>
      </w:pPr>
      <w:r w:rsidRPr="00DC269F">
        <w:rPr>
          <w:sz w:val="28"/>
          <w:szCs w:val="28"/>
        </w:rPr>
        <w:t>Я, ______________________________________________________</w:t>
      </w:r>
      <w:r w:rsidR="00DC269F">
        <w:rPr>
          <w:sz w:val="28"/>
          <w:szCs w:val="28"/>
        </w:rPr>
        <w:t>______</w:t>
      </w:r>
      <w:r w:rsidRPr="00DC269F">
        <w:rPr>
          <w:sz w:val="28"/>
          <w:szCs w:val="28"/>
        </w:rPr>
        <w:t>______</w:t>
      </w:r>
    </w:p>
    <w:p w:rsidR="00913BD7" w:rsidRPr="00DC269F" w:rsidRDefault="00913BD7" w:rsidP="00DC269F">
      <w:pPr>
        <w:jc w:val="both"/>
        <w:rPr>
          <w:sz w:val="28"/>
          <w:szCs w:val="28"/>
        </w:rPr>
      </w:pPr>
      <w:r w:rsidRPr="00DC269F">
        <w:rPr>
          <w:sz w:val="28"/>
          <w:szCs w:val="28"/>
        </w:rPr>
        <w:t>______________________________________________________________</w:t>
      </w:r>
      <w:r w:rsidR="00DC269F">
        <w:rPr>
          <w:sz w:val="28"/>
          <w:szCs w:val="28"/>
        </w:rPr>
        <w:t>______</w:t>
      </w:r>
    </w:p>
    <w:p w:rsidR="00913BD7" w:rsidRPr="00DC269F" w:rsidRDefault="00913BD7" w:rsidP="00DC269F">
      <w:pPr>
        <w:jc w:val="both"/>
        <w:rPr>
          <w:sz w:val="28"/>
          <w:szCs w:val="28"/>
        </w:rPr>
      </w:pPr>
      <w:r w:rsidRPr="00DC269F">
        <w:rPr>
          <w:sz w:val="28"/>
          <w:szCs w:val="28"/>
        </w:rPr>
        <w:t>Документ удостоверяющий личность:</w:t>
      </w:r>
      <w:r w:rsidR="00DC269F">
        <w:rPr>
          <w:sz w:val="28"/>
          <w:szCs w:val="28"/>
        </w:rPr>
        <w:t xml:space="preserve"> </w:t>
      </w:r>
      <w:r w:rsidRPr="00DC269F">
        <w:rPr>
          <w:sz w:val="28"/>
          <w:szCs w:val="28"/>
        </w:rPr>
        <w:t>_</w:t>
      </w:r>
      <w:r w:rsidR="00DC269F">
        <w:rPr>
          <w:sz w:val="28"/>
          <w:szCs w:val="28"/>
        </w:rPr>
        <w:t>______</w:t>
      </w:r>
      <w:r w:rsidRPr="00DC269F">
        <w:rPr>
          <w:sz w:val="28"/>
          <w:szCs w:val="28"/>
        </w:rPr>
        <w:t>____________________________</w:t>
      </w:r>
    </w:p>
    <w:p w:rsidR="00913BD7" w:rsidRPr="00DC269F" w:rsidRDefault="00913BD7" w:rsidP="00DC269F">
      <w:pPr>
        <w:jc w:val="both"/>
        <w:rPr>
          <w:sz w:val="28"/>
          <w:szCs w:val="28"/>
        </w:rPr>
      </w:pPr>
      <w:r w:rsidRPr="00DC269F">
        <w:rPr>
          <w:sz w:val="28"/>
          <w:szCs w:val="28"/>
        </w:rPr>
        <w:t>________________________________________</w:t>
      </w:r>
      <w:r w:rsidR="00DC269F">
        <w:rPr>
          <w:sz w:val="28"/>
          <w:szCs w:val="28"/>
        </w:rPr>
        <w:t>_____</w:t>
      </w:r>
      <w:r w:rsidRPr="00DC269F">
        <w:rPr>
          <w:sz w:val="28"/>
          <w:szCs w:val="28"/>
        </w:rPr>
        <w:t>_______________________</w:t>
      </w:r>
    </w:p>
    <w:p w:rsidR="00913BD7" w:rsidRPr="00DC269F" w:rsidRDefault="004D698C" w:rsidP="00DC269F">
      <w:pPr>
        <w:jc w:val="both"/>
        <w:rPr>
          <w:sz w:val="28"/>
          <w:szCs w:val="28"/>
        </w:rPr>
      </w:pPr>
      <w:r w:rsidRPr="00DC269F">
        <w:rPr>
          <w:sz w:val="28"/>
          <w:szCs w:val="28"/>
        </w:rPr>
        <w:t>Действующий (ая) на основании</w:t>
      </w:r>
      <w:r w:rsidR="00DC269F">
        <w:rPr>
          <w:sz w:val="28"/>
          <w:szCs w:val="28"/>
        </w:rPr>
        <w:t xml:space="preserve"> </w:t>
      </w:r>
      <w:r w:rsidR="00913BD7" w:rsidRPr="00DC269F">
        <w:rPr>
          <w:sz w:val="28"/>
          <w:szCs w:val="28"/>
        </w:rPr>
        <w:t>________________________________________</w:t>
      </w:r>
    </w:p>
    <w:p w:rsidR="00913BD7" w:rsidRPr="00DC269F" w:rsidRDefault="00913BD7" w:rsidP="00DC269F">
      <w:pPr>
        <w:jc w:val="both"/>
        <w:rPr>
          <w:sz w:val="28"/>
          <w:szCs w:val="28"/>
        </w:rPr>
      </w:pPr>
      <w:r w:rsidRPr="00DC269F">
        <w:rPr>
          <w:sz w:val="28"/>
          <w:szCs w:val="28"/>
        </w:rPr>
        <w:t xml:space="preserve">  ___________________________</w:t>
      </w:r>
      <w:r w:rsidR="00DC269F">
        <w:rPr>
          <w:sz w:val="28"/>
          <w:szCs w:val="28"/>
        </w:rPr>
        <w:t>___</w:t>
      </w:r>
      <w:r w:rsidRPr="00DC269F">
        <w:rPr>
          <w:sz w:val="28"/>
          <w:szCs w:val="28"/>
        </w:rPr>
        <w:t>_____________________________________</w:t>
      </w:r>
    </w:p>
    <w:p w:rsidR="00913BD7" w:rsidRPr="00DC269F" w:rsidRDefault="00913BD7" w:rsidP="00DC269F">
      <w:pPr>
        <w:jc w:val="both"/>
        <w:rPr>
          <w:sz w:val="28"/>
          <w:szCs w:val="28"/>
        </w:rPr>
      </w:pPr>
      <w:r w:rsidRPr="00DC269F">
        <w:rPr>
          <w:sz w:val="28"/>
          <w:szCs w:val="28"/>
        </w:rPr>
        <w:t xml:space="preserve">Прошу предоставить земельный участок, в </w:t>
      </w:r>
      <w:r w:rsidR="00EB0541" w:rsidRPr="00DC269F">
        <w:rPr>
          <w:sz w:val="28"/>
          <w:szCs w:val="28"/>
        </w:rPr>
        <w:t>постоянное (бессрочное) пользование</w:t>
      </w:r>
      <w:r w:rsidRPr="00DC269F">
        <w:rPr>
          <w:sz w:val="28"/>
          <w:szCs w:val="28"/>
        </w:rPr>
        <w:t xml:space="preserve"> </w:t>
      </w:r>
      <w:r w:rsidR="00DC269F" w:rsidRPr="00DC269F">
        <w:rPr>
          <w:sz w:val="28"/>
          <w:szCs w:val="28"/>
        </w:rPr>
        <w:t>по основаниям,</w:t>
      </w:r>
      <w:r w:rsidRPr="00DC269F">
        <w:rPr>
          <w:sz w:val="28"/>
          <w:szCs w:val="28"/>
        </w:rPr>
        <w:t xml:space="preserve"> установленным __</w:t>
      </w:r>
      <w:r w:rsidR="00DC269F">
        <w:rPr>
          <w:sz w:val="28"/>
          <w:szCs w:val="28"/>
        </w:rPr>
        <w:t>___________</w:t>
      </w:r>
      <w:r w:rsidRPr="00DC269F">
        <w:rPr>
          <w:sz w:val="28"/>
          <w:szCs w:val="28"/>
        </w:rPr>
        <w:t>_________________</w:t>
      </w:r>
      <w:r w:rsidR="00DC269F">
        <w:rPr>
          <w:sz w:val="28"/>
          <w:szCs w:val="28"/>
        </w:rPr>
        <w:t xml:space="preserve"> </w:t>
      </w:r>
      <w:r w:rsidRPr="00DC269F">
        <w:rPr>
          <w:sz w:val="28"/>
          <w:szCs w:val="28"/>
        </w:rPr>
        <w:t>_____________________</w:t>
      </w:r>
      <w:r w:rsidR="00DC269F">
        <w:rPr>
          <w:sz w:val="28"/>
          <w:szCs w:val="28"/>
        </w:rPr>
        <w:t>_______________________________________________</w:t>
      </w:r>
    </w:p>
    <w:p w:rsidR="00913BD7" w:rsidRPr="00DC269F" w:rsidRDefault="00913BD7" w:rsidP="00DC269F">
      <w:pPr>
        <w:jc w:val="center"/>
        <w:rPr>
          <w:sz w:val="20"/>
          <w:szCs w:val="20"/>
        </w:rPr>
      </w:pPr>
      <w:r w:rsidRPr="00DC269F">
        <w:rPr>
          <w:sz w:val="20"/>
          <w:szCs w:val="20"/>
        </w:rPr>
        <w:t xml:space="preserve">(из числа предусмотренных </w:t>
      </w:r>
      <w:hyperlink w:anchor="sub_3932" w:history="1">
        <w:r w:rsidR="00EB0541" w:rsidRPr="00DC269F">
          <w:rPr>
            <w:sz w:val="20"/>
            <w:szCs w:val="20"/>
          </w:rPr>
          <w:t>п.</w:t>
        </w:r>
        <w:r w:rsidR="00181197" w:rsidRPr="00DC269F">
          <w:rPr>
            <w:sz w:val="20"/>
            <w:szCs w:val="20"/>
          </w:rPr>
          <w:t>2</w:t>
        </w:r>
        <w:r w:rsidRPr="00DC269F">
          <w:rPr>
            <w:sz w:val="20"/>
            <w:szCs w:val="20"/>
          </w:rPr>
          <w:t xml:space="preserve"> ст. 39.</w:t>
        </w:r>
        <w:r w:rsidR="00181197" w:rsidRPr="00DC269F">
          <w:rPr>
            <w:sz w:val="20"/>
            <w:szCs w:val="20"/>
          </w:rPr>
          <w:t>9</w:t>
        </w:r>
      </w:hyperlink>
      <w:r w:rsidRPr="00DC269F">
        <w:rPr>
          <w:sz w:val="20"/>
          <w:szCs w:val="20"/>
        </w:rPr>
        <w:t xml:space="preserve"> Земельного кодекса РФ)</w:t>
      </w:r>
    </w:p>
    <w:p w:rsidR="00913BD7" w:rsidRPr="00DC269F" w:rsidRDefault="00DC269F" w:rsidP="00DC269F">
      <w:pPr>
        <w:jc w:val="both"/>
        <w:rPr>
          <w:sz w:val="28"/>
          <w:szCs w:val="28"/>
        </w:rPr>
      </w:pPr>
      <w:r>
        <w:rPr>
          <w:sz w:val="28"/>
          <w:szCs w:val="28"/>
        </w:rPr>
        <w:t>____________________________________________________________________</w:t>
      </w:r>
    </w:p>
    <w:p w:rsidR="00913BD7" w:rsidRPr="00DC269F" w:rsidRDefault="00913BD7" w:rsidP="00DC269F">
      <w:pPr>
        <w:jc w:val="both"/>
        <w:rPr>
          <w:sz w:val="28"/>
          <w:szCs w:val="28"/>
        </w:rPr>
      </w:pPr>
      <w:r w:rsidRPr="00DC269F">
        <w:rPr>
          <w:sz w:val="28"/>
          <w:szCs w:val="28"/>
        </w:rPr>
        <w:t>Кадастровый номер земельного участка:</w:t>
      </w:r>
      <w:r w:rsidR="00DC269F">
        <w:rPr>
          <w:sz w:val="28"/>
          <w:szCs w:val="28"/>
        </w:rPr>
        <w:t xml:space="preserve"> </w:t>
      </w:r>
      <w:r w:rsidRPr="00DC269F">
        <w:rPr>
          <w:sz w:val="28"/>
          <w:szCs w:val="28"/>
        </w:rPr>
        <w:t>__________________________</w:t>
      </w:r>
      <w:r w:rsidR="00DC269F">
        <w:rPr>
          <w:sz w:val="28"/>
          <w:szCs w:val="28"/>
        </w:rPr>
        <w:t xml:space="preserve">_______ </w:t>
      </w:r>
      <w:r w:rsidRPr="00DC269F">
        <w:rPr>
          <w:sz w:val="28"/>
          <w:szCs w:val="28"/>
        </w:rPr>
        <w:t>почтовый адрес: _____________________________________________________</w:t>
      </w:r>
      <w:r w:rsidR="00DC269F">
        <w:rPr>
          <w:sz w:val="28"/>
          <w:szCs w:val="28"/>
        </w:rPr>
        <w:t xml:space="preserve">_ </w:t>
      </w:r>
    </w:p>
    <w:p w:rsidR="00913BD7" w:rsidRDefault="00913BD7" w:rsidP="00DC269F">
      <w:pPr>
        <w:autoSpaceDE w:val="0"/>
        <w:autoSpaceDN w:val="0"/>
        <w:adjustRightInd w:val="0"/>
        <w:jc w:val="both"/>
        <w:rPr>
          <w:sz w:val="28"/>
          <w:szCs w:val="28"/>
        </w:rPr>
      </w:pPr>
      <w:r w:rsidRPr="00DC269F">
        <w:rPr>
          <w:sz w:val="28"/>
          <w:szCs w:val="28"/>
        </w:rPr>
        <w:t>____________________________________________________________________; адрес электронной почты: ____________________________________________; телефон: _____________________</w:t>
      </w:r>
    </w:p>
    <w:p w:rsidR="00DC269F" w:rsidRPr="00DC269F" w:rsidRDefault="00DC269F" w:rsidP="00DC269F">
      <w:pPr>
        <w:autoSpaceDE w:val="0"/>
        <w:autoSpaceDN w:val="0"/>
        <w:adjustRightInd w:val="0"/>
        <w:jc w:val="both"/>
        <w:rPr>
          <w:sz w:val="28"/>
          <w:szCs w:val="28"/>
        </w:rPr>
      </w:pPr>
    </w:p>
    <w:p w:rsidR="00913BD7" w:rsidRPr="00DC269F" w:rsidRDefault="00913BD7" w:rsidP="00913BD7">
      <w:pPr>
        <w:jc w:val="both"/>
        <w:rPr>
          <w:sz w:val="28"/>
          <w:szCs w:val="28"/>
        </w:rPr>
      </w:pPr>
      <w:r w:rsidRPr="00DC269F">
        <w:rPr>
          <w:sz w:val="28"/>
          <w:szCs w:val="28"/>
        </w:rPr>
        <w:t>_______________________                                     _______________________</w:t>
      </w:r>
    </w:p>
    <w:p w:rsidR="00913BD7" w:rsidRPr="00DC269F" w:rsidRDefault="00913BD7" w:rsidP="00913BD7">
      <w:pPr>
        <w:jc w:val="both"/>
        <w:rPr>
          <w:bCs/>
          <w:sz w:val="20"/>
          <w:szCs w:val="20"/>
        </w:rPr>
      </w:pPr>
      <w:r w:rsidRPr="00DC269F">
        <w:rPr>
          <w:bCs/>
          <w:sz w:val="20"/>
          <w:szCs w:val="20"/>
        </w:rPr>
        <w:t xml:space="preserve">                (дата заполнения)</w:t>
      </w:r>
      <w:r w:rsidRPr="00DC269F">
        <w:rPr>
          <w:bCs/>
          <w:sz w:val="20"/>
          <w:szCs w:val="20"/>
        </w:rPr>
        <w:tab/>
      </w:r>
      <w:r w:rsidRPr="00DC269F">
        <w:rPr>
          <w:bCs/>
          <w:sz w:val="20"/>
          <w:szCs w:val="20"/>
        </w:rPr>
        <w:tab/>
      </w:r>
      <w:r w:rsidRPr="00DC269F">
        <w:rPr>
          <w:bCs/>
          <w:sz w:val="20"/>
          <w:szCs w:val="20"/>
        </w:rPr>
        <w:tab/>
        <w:t xml:space="preserve">                                               (подпись заявителя)</w:t>
      </w:r>
    </w:p>
    <w:p w:rsidR="00A60F8C" w:rsidRDefault="00A60F8C" w:rsidP="00913BD7">
      <w:pPr>
        <w:jc w:val="both"/>
        <w:rPr>
          <w:sz w:val="28"/>
          <w:szCs w:val="28"/>
        </w:rPr>
      </w:pPr>
    </w:p>
    <w:p w:rsidR="00A60F8C" w:rsidRDefault="00A60F8C" w:rsidP="00913BD7">
      <w:pPr>
        <w:jc w:val="both"/>
        <w:rPr>
          <w:sz w:val="28"/>
          <w:szCs w:val="28"/>
        </w:rPr>
      </w:pPr>
    </w:p>
    <w:p w:rsidR="00913BD7" w:rsidRPr="00DC269F" w:rsidRDefault="00913BD7" w:rsidP="00913BD7">
      <w:pPr>
        <w:jc w:val="both"/>
        <w:rPr>
          <w:sz w:val="28"/>
          <w:szCs w:val="28"/>
        </w:rPr>
      </w:pPr>
      <w:r w:rsidRPr="00DC269F">
        <w:rPr>
          <w:sz w:val="28"/>
          <w:szCs w:val="28"/>
        </w:rPr>
        <w:tab/>
      </w:r>
      <w:r w:rsidRPr="00DC269F">
        <w:rPr>
          <w:sz w:val="28"/>
          <w:szCs w:val="28"/>
        </w:rPr>
        <w:tab/>
      </w:r>
      <w:r w:rsidRPr="00DC269F">
        <w:rPr>
          <w:sz w:val="28"/>
          <w:szCs w:val="28"/>
        </w:rPr>
        <w:tab/>
      </w:r>
      <w:r w:rsidRPr="00DC269F">
        <w:rPr>
          <w:sz w:val="28"/>
          <w:szCs w:val="28"/>
        </w:rPr>
        <w:tab/>
      </w:r>
      <w:r w:rsidRPr="00DC269F">
        <w:rPr>
          <w:sz w:val="28"/>
          <w:szCs w:val="28"/>
        </w:rPr>
        <w:tab/>
      </w:r>
      <w:r w:rsidRPr="00DC269F">
        <w:rPr>
          <w:sz w:val="28"/>
          <w:szCs w:val="28"/>
        </w:rPr>
        <w:tab/>
      </w:r>
    </w:p>
    <w:p w:rsidR="00DC269F" w:rsidRPr="00A60F8C" w:rsidRDefault="00913BD7" w:rsidP="00DC269F">
      <w:pPr>
        <w:tabs>
          <w:tab w:val="left" w:pos="4178"/>
        </w:tabs>
        <w:ind w:right="612"/>
        <w:rPr>
          <w:bCs/>
          <w:sz w:val="20"/>
          <w:szCs w:val="20"/>
        </w:rPr>
      </w:pPr>
      <w:r w:rsidRPr="00A60F8C">
        <w:rPr>
          <w:sz w:val="20"/>
          <w:szCs w:val="20"/>
        </w:rPr>
        <w:t>* Форма заполняется печатными буквами</w:t>
      </w:r>
    </w:p>
    <w:p w:rsidR="00DC269F" w:rsidRDefault="00DC269F" w:rsidP="00DC269F">
      <w:pPr>
        <w:ind w:left="4962" w:right="-1"/>
        <w:jc w:val="center"/>
        <w:rPr>
          <w:bCs/>
          <w:sz w:val="28"/>
          <w:szCs w:val="28"/>
        </w:rPr>
      </w:pPr>
      <w:r>
        <w:rPr>
          <w:bCs/>
          <w:sz w:val="28"/>
          <w:szCs w:val="28"/>
        </w:rPr>
        <w:br w:type="page"/>
      </w:r>
      <w:r w:rsidRPr="00DC269F">
        <w:rPr>
          <w:bCs/>
          <w:sz w:val="28"/>
          <w:szCs w:val="28"/>
        </w:rPr>
        <w:lastRenderedPageBreak/>
        <w:t>ПРИЛОЖЕНИЕ № 2</w:t>
      </w:r>
    </w:p>
    <w:p w:rsidR="00913BD7" w:rsidRPr="00DC269F" w:rsidRDefault="00DC269F" w:rsidP="00B428C8">
      <w:pPr>
        <w:ind w:left="4962" w:right="-1"/>
        <w:jc w:val="center"/>
        <w:rPr>
          <w:sz w:val="28"/>
          <w:szCs w:val="28"/>
        </w:rPr>
      </w:pPr>
      <w:r w:rsidRPr="00DC269F">
        <w:rPr>
          <w:bCs/>
          <w:sz w:val="28"/>
          <w:szCs w:val="28"/>
        </w:rPr>
        <w:t xml:space="preserve">к </w:t>
      </w:r>
      <w:r w:rsidR="00B428C8">
        <w:rPr>
          <w:bCs/>
          <w:sz w:val="28"/>
          <w:szCs w:val="28"/>
        </w:rPr>
        <w:t>А</w:t>
      </w:r>
      <w:r w:rsidRPr="00DC269F">
        <w:rPr>
          <w:bCs/>
          <w:sz w:val="28"/>
          <w:szCs w:val="28"/>
        </w:rPr>
        <w:t xml:space="preserve">дминистративному регламенту </w:t>
      </w:r>
    </w:p>
    <w:p w:rsidR="001A4528" w:rsidRPr="00DC269F" w:rsidRDefault="001A4528" w:rsidP="001A4528">
      <w:pPr>
        <w:rPr>
          <w:sz w:val="28"/>
          <w:szCs w:val="28"/>
        </w:rPr>
      </w:pPr>
    </w:p>
    <w:p w:rsidR="00B428C8" w:rsidRDefault="00B428C8" w:rsidP="001A4528">
      <w:pPr>
        <w:jc w:val="center"/>
        <w:rPr>
          <w:sz w:val="28"/>
          <w:szCs w:val="28"/>
        </w:rPr>
      </w:pPr>
    </w:p>
    <w:p w:rsidR="001A4528" w:rsidRPr="00DC269F" w:rsidRDefault="001A4528" w:rsidP="001A4528">
      <w:pPr>
        <w:jc w:val="center"/>
        <w:rPr>
          <w:sz w:val="28"/>
          <w:szCs w:val="28"/>
        </w:rPr>
      </w:pPr>
      <w:r w:rsidRPr="00DC269F">
        <w:rPr>
          <w:sz w:val="28"/>
          <w:szCs w:val="28"/>
        </w:rPr>
        <w:t>Образец заполнения</w:t>
      </w:r>
    </w:p>
    <w:p w:rsidR="001A4528" w:rsidRPr="00DC269F" w:rsidRDefault="001A4528" w:rsidP="001A4528">
      <w:pPr>
        <w:jc w:val="center"/>
        <w:rPr>
          <w:sz w:val="28"/>
          <w:szCs w:val="28"/>
        </w:rPr>
      </w:pPr>
      <w:r w:rsidRPr="00DC269F">
        <w:rPr>
          <w:sz w:val="28"/>
          <w:szCs w:val="28"/>
        </w:rPr>
        <w:t>заявления о предоставлении земельного участка, находящегося</w:t>
      </w:r>
    </w:p>
    <w:p w:rsidR="001A4528" w:rsidRPr="00DC269F" w:rsidRDefault="001A4528" w:rsidP="001A4528">
      <w:pPr>
        <w:jc w:val="center"/>
        <w:rPr>
          <w:sz w:val="28"/>
          <w:szCs w:val="28"/>
        </w:rPr>
      </w:pPr>
      <w:r w:rsidRPr="00DC269F">
        <w:rPr>
          <w:sz w:val="28"/>
          <w:szCs w:val="28"/>
        </w:rPr>
        <w:t>в муниципальной собственности,</w:t>
      </w:r>
    </w:p>
    <w:p w:rsidR="001A4528" w:rsidRPr="00DC269F" w:rsidRDefault="001A4528" w:rsidP="001A4528">
      <w:pPr>
        <w:jc w:val="center"/>
        <w:rPr>
          <w:sz w:val="28"/>
          <w:szCs w:val="28"/>
        </w:rPr>
      </w:pPr>
      <w:r w:rsidRPr="00DC269F">
        <w:rPr>
          <w:sz w:val="28"/>
          <w:szCs w:val="28"/>
        </w:rPr>
        <w:t>в постоянное (бессрочное) пользование</w:t>
      </w:r>
    </w:p>
    <w:p w:rsidR="00181197" w:rsidRPr="00DC269F" w:rsidRDefault="00181197" w:rsidP="00181197">
      <w:pPr>
        <w:ind w:left="4536"/>
        <w:rPr>
          <w:sz w:val="28"/>
          <w:szCs w:val="28"/>
        </w:rPr>
      </w:pPr>
    </w:p>
    <w:p w:rsidR="00181197" w:rsidRPr="00DC269F" w:rsidRDefault="00D96E49" w:rsidP="00181197">
      <w:pPr>
        <w:ind w:left="4536"/>
        <w:rPr>
          <w:sz w:val="28"/>
          <w:szCs w:val="28"/>
        </w:rPr>
      </w:pPr>
      <w:r w:rsidRPr="00DC269F">
        <w:rPr>
          <w:sz w:val="28"/>
          <w:szCs w:val="28"/>
        </w:rPr>
        <w:t>Главе Безводного</w:t>
      </w:r>
      <w:r w:rsidR="00181197" w:rsidRPr="00DC269F">
        <w:rPr>
          <w:sz w:val="28"/>
          <w:szCs w:val="28"/>
        </w:rPr>
        <w:t xml:space="preserve"> сельского поселения Курганинского района  </w:t>
      </w:r>
    </w:p>
    <w:p w:rsidR="00181197" w:rsidRPr="00DC269F" w:rsidRDefault="00181197" w:rsidP="00181197">
      <w:pPr>
        <w:ind w:left="4536"/>
        <w:rPr>
          <w:sz w:val="28"/>
          <w:szCs w:val="28"/>
        </w:rPr>
      </w:pPr>
    </w:p>
    <w:p w:rsidR="00181197" w:rsidRPr="00DC269F" w:rsidRDefault="00181197" w:rsidP="00181197">
      <w:pPr>
        <w:ind w:left="4536"/>
        <w:rPr>
          <w:sz w:val="28"/>
          <w:szCs w:val="28"/>
        </w:rPr>
      </w:pPr>
    </w:p>
    <w:p w:rsidR="00181197" w:rsidRPr="00DC269F" w:rsidRDefault="00181197" w:rsidP="00181197">
      <w:pPr>
        <w:jc w:val="center"/>
        <w:rPr>
          <w:sz w:val="28"/>
          <w:szCs w:val="28"/>
        </w:rPr>
      </w:pPr>
      <w:r w:rsidRPr="00DC269F">
        <w:rPr>
          <w:sz w:val="28"/>
          <w:szCs w:val="28"/>
        </w:rPr>
        <w:t>ЗАЯВЛЕНИЕ</w:t>
      </w:r>
    </w:p>
    <w:p w:rsidR="00181197" w:rsidRPr="00DC269F" w:rsidRDefault="00181197" w:rsidP="00181197">
      <w:pPr>
        <w:jc w:val="center"/>
        <w:rPr>
          <w:sz w:val="28"/>
          <w:szCs w:val="28"/>
        </w:rPr>
      </w:pPr>
    </w:p>
    <w:p w:rsidR="00181197" w:rsidRPr="00DC269F" w:rsidRDefault="00181197" w:rsidP="00181197">
      <w:pPr>
        <w:jc w:val="center"/>
        <w:rPr>
          <w:sz w:val="28"/>
          <w:szCs w:val="28"/>
        </w:rPr>
      </w:pPr>
      <w:r w:rsidRPr="00DC269F">
        <w:rPr>
          <w:sz w:val="28"/>
          <w:szCs w:val="28"/>
        </w:rPr>
        <w:t>Я,</w:t>
      </w:r>
      <w:r w:rsidR="00D96E49" w:rsidRPr="00DC269F">
        <w:rPr>
          <w:sz w:val="28"/>
          <w:szCs w:val="28"/>
        </w:rPr>
        <w:t xml:space="preserve"> Петрова Татьяна Ивановна</w:t>
      </w:r>
    </w:p>
    <w:p w:rsidR="00181197" w:rsidRPr="00DC269F" w:rsidRDefault="00181197" w:rsidP="00181197">
      <w:pPr>
        <w:jc w:val="center"/>
        <w:rPr>
          <w:sz w:val="28"/>
          <w:szCs w:val="28"/>
        </w:rPr>
      </w:pPr>
      <w:r w:rsidRPr="00DC269F">
        <w:rPr>
          <w:sz w:val="28"/>
          <w:szCs w:val="28"/>
        </w:rPr>
        <w:t>Документ удосто</w:t>
      </w:r>
      <w:r w:rsidR="00D96E49" w:rsidRPr="00DC269F">
        <w:rPr>
          <w:sz w:val="28"/>
          <w:szCs w:val="28"/>
        </w:rPr>
        <w:t xml:space="preserve">веряющий личность: паспорт 0300 123456 </w:t>
      </w:r>
      <w:r w:rsidRPr="00DC269F">
        <w:rPr>
          <w:sz w:val="28"/>
          <w:szCs w:val="28"/>
          <w:u w:val="single"/>
        </w:rPr>
        <w:t>выдан УФМС России по Краснодарскому краю в Курган</w:t>
      </w:r>
      <w:r w:rsidR="00D96E49" w:rsidRPr="00DC269F">
        <w:rPr>
          <w:sz w:val="28"/>
          <w:szCs w:val="28"/>
          <w:u w:val="single"/>
        </w:rPr>
        <w:t xml:space="preserve">инском районе 01.02 </w:t>
      </w:r>
      <w:r w:rsidRPr="00DC269F">
        <w:rPr>
          <w:sz w:val="28"/>
          <w:szCs w:val="28"/>
          <w:u w:val="single"/>
        </w:rPr>
        <w:t>2010 года</w:t>
      </w:r>
      <w:r w:rsidRPr="00DC269F">
        <w:rPr>
          <w:sz w:val="28"/>
          <w:szCs w:val="28"/>
        </w:rPr>
        <w:t xml:space="preserve"> </w:t>
      </w:r>
    </w:p>
    <w:p w:rsidR="00181197" w:rsidRPr="00DC269F" w:rsidRDefault="00181197" w:rsidP="00181197">
      <w:pPr>
        <w:jc w:val="center"/>
        <w:rPr>
          <w:sz w:val="28"/>
          <w:szCs w:val="28"/>
        </w:rPr>
      </w:pPr>
      <w:r w:rsidRPr="00DC269F">
        <w:rPr>
          <w:sz w:val="28"/>
          <w:szCs w:val="28"/>
        </w:rPr>
        <w:t xml:space="preserve">Действующий (ая) </w:t>
      </w:r>
      <w:r w:rsidRPr="00DC269F">
        <w:rPr>
          <w:sz w:val="28"/>
          <w:szCs w:val="28"/>
          <w:u w:val="single"/>
        </w:rPr>
        <w:t>на основании Устава  Муниципального общеобразовательного учреждения «</w:t>
      </w:r>
      <w:r w:rsidR="00DC269F" w:rsidRPr="00DC269F">
        <w:rPr>
          <w:sz w:val="28"/>
          <w:szCs w:val="28"/>
          <w:u w:val="single"/>
        </w:rPr>
        <w:t>Безводн</w:t>
      </w:r>
      <w:r w:rsidRPr="00DC269F">
        <w:rPr>
          <w:sz w:val="28"/>
          <w:szCs w:val="28"/>
          <w:u w:val="single"/>
        </w:rPr>
        <w:t>ая средняя школа № 1</w:t>
      </w:r>
      <w:r w:rsidR="00D96E49" w:rsidRPr="00DC269F">
        <w:rPr>
          <w:sz w:val="28"/>
          <w:szCs w:val="28"/>
          <w:u w:val="single"/>
        </w:rPr>
        <w:t>7</w:t>
      </w:r>
      <w:r w:rsidRPr="00DC269F">
        <w:rPr>
          <w:sz w:val="28"/>
          <w:szCs w:val="28"/>
        </w:rPr>
        <w:t xml:space="preserve"> </w:t>
      </w:r>
    </w:p>
    <w:p w:rsidR="00181197" w:rsidRPr="00DC269F" w:rsidRDefault="00181197" w:rsidP="00181197">
      <w:pPr>
        <w:jc w:val="center"/>
        <w:rPr>
          <w:sz w:val="28"/>
          <w:szCs w:val="28"/>
        </w:rPr>
      </w:pPr>
      <w:r w:rsidRPr="00DC269F">
        <w:rPr>
          <w:sz w:val="28"/>
          <w:szCs w:val="28"/>
        </w:rPr>
        <w:t xml:space="preserve">  Прошу </w:t>
      </w:r>
      <w:r w:rsidRPr="00DC269F">
        <w:rPr>
          <w:sz w:val="28"/>
          <w:szCs w:val="28"/>
          <w:u w:val="single"/>
        </w:rPr>
        <w:t>предоставить земельный участок, в постоянное (бессрочное) пользование по основаниям  установленным</w:t>
      </w:r>
      <w:r w:rsidRPr="00DC269F">
        <w:rPr>
          <w:sz w:val="28"/>
          <w:szCs w:val="28"/>
        </w:rPr>
        <w:t xml:space="preserve"> </w:t>
      </w:r>
      <w:r w:rsidRPr="00DC269F">
        <w:rPr>
          <w:sz w:val="28"/>
          <w:szCs w:val="28"/>
          <w:u w:val="single"/>
        </w:rPr>
        <w:t xml:space="preserve">п.п.2 п.2 </w:t>
      </w:r>
      <w:hyperlink w:anchor="sub_3932" w:history="1">
        <w:r w:rsidRPr="00DC269F">
          <w:rPr>
            <w:sz w:val="28"/>
            <w:szCs w:val="28"/>
            <w:u w:val="single"/>
          </w:rPr>
          <w:t>п.2 ст. 39.9</w:t>
        </w:r>
      </w:hyperlink>
      <w:r w:rsidRPr="00DC269F">
        <w:rPr>
          <w:sz w:val="28"/>
          <w:szCs w:val="28"/>
          <w:u w:val="single"/>
        </w:rPr>
        <w:t xml:space="preserve"> Земельного кодекса РФ</w:t>
      </w:r>
      <w:r w:rsidRPr="00DC269F">
        <w:rPr>
          <w:sz w:val="28"/>
          <w:szCs w:val="28"/>
        </w:rPr>
        <w:t xml:space="preserve"> </w:t>
      </w:r>
    </w:p>
    <w:p w:rsidR="00181197" w:rsidRPr="00DC269F" w:rsidRDefault="00181197" w:rsidP="00181197">
      <w:pPr>
        <w:pBdr>
          <w:bottom w:val="single" w:sz="12" w:space="1" w:color="auto"/>
        </w:pBdr>
        <w:jc w:val="center"/>
        <w:rPr>
          <w:sz w:val="28"/>
          <w:szCs w:val="28"/>
        </w:rPr>
      </w:pPr>
      <w:r w:rsidRPr="00DC269F">
        <w:rPr>
          <w:sz w:val="28"/>
          <w:szCs w:val="28"/>
        </w:rPr>
        <w:t xml:space="preserve">(из числа предусмотренных </w:t>
      </w:r>
      <w:hyperlink w:anchor="sub_3932" w:history="1">
        <w:r w:rsidRPr="00DC269F">
          <w:rPr>
            <w:sz w:val="28"/>
            <w:szCs w:val="28"/>
          </w:rPr>
          <w:t>п.2 ст. 39.9</w:t>
        </w:r>
      </w:hyperlink>
      <w:r w:rsidRPr="00DC269F">
        <w:rPr>
          <w:sz w:val="28"/>
          <w:szCs w:val="28"/>
        </w:rPr>
        <w:t xml:space="preserve"> Земельного кодекса РФ)</w:t>
      </w:r>
    </w:p>
    <w:p w:rsidR="00D96E49" w:rsidRPr="00DC269F" w:rsidRDefault="00181197" w:rsidP="00D96E49">
      <w:pPr>
        <w:autoSpaceDE w:val="0"/>
        <w:autoSpaceDN w:val="0"/>
        <w:adjustRightInd w:val="0"/>
        <w:jc w:val="both"/>
        <w:rPr>
          <w:sz w:val="28"/>
          <w:szCs w:val="28"/>
        </w:rPr>
      </w:pPr>
      <w:r w:rsidRPr="00DC269F">
        <w:rPr>
          <w:sz w:val="28"/>
          <w:szCs w:val="28"/>
        </w:rPr>
        <w:t xml:space="preserve">почтовый адрес: </w:t>
      </w:r>
      <w:r w:rsidR="0019667A" w:rsidRPr="00DC269F">
        <w:rPr>
          <w:sz w:val="28"/>
          <w:szCs w:val="28"/>
          <w:u w:val="single"/>
        </w:rPr>
        <w:t>352408 Краснодарский край</w:t>
      </w:r>
      <w:r w:rsidR="00D96E49" w:rsidRPr="00DC269F">
        <w:rPr>
          <w:sz w:val="28"/>
          <w:szCs w:val="28"/>
          <w:u w:val="single"/>
        </w:rPr>
        <w:t>, Курганинский район, п.  Степной, ул.Парковая3</w:t>
      </w:r>
    </w:p>
    <w:p w:rsidR="00181197" w:rsidRPr="00DC269F" w:rsidRDefault="00181197" w:rsidP="00181197">
      <w:pPr>
        <w:autoSpaceDE w:val="0"/>
        <w:autoSpaceDN w:val="0"/>
        <w:adjustRightInd w:val="0"/>
        <w:jc w:val="both"/>
        <w:rPr>
          <w:sz w:val="28"/>
          <w:szCs w:val="28"/>
        </w:rPr>
      </w:pPr>
      <w:r w:rsidRPr="00DC269F">
        <w:rPr>
          <w:sz w:val="28"/>
          <w:szCs w:val="28"/>
        </w:rPr>
        <w:t xml:space="preserve"> почты: ____________________________________________; телефон: _____________________</w:t>
      </w:r>
    </w:p>
    <w:p w:rsidR="00181197" w:rsidRPr="00DC269F" w:rsidRDefault="00181197" w:rsidP="00181197">
      <w:pPr>
        <w:jc w:val="both"/>
        <w:rPr>
          <w:sz w:val="28"/>
          <w:szCs w:val="28"/>
        </w:rPr>
      </w:pPr>
    </w:p>
    <w:p w:rsidR="00A60F8C" w:rsidRPr="00DC269F" w:rsidRDefault="00A60F8C" w:rsidP="00A60F8C">
      <w:pPr>
        <w:jc w:val="both"/>
        <w:rPr>
          <w:sz w:val="28"/>
          <w:szCs w:val="28"/>
        </w:rPr>
      </w:pPr>
      <w:r w:rsidRPr="00DC269F">
        <w:rPr>
          <w:sz w:val="28"/>
          <w:szCs w:val="28"/>
        </w:rPr>
        <w:t>_______________________                                     _______________________</w:t>
      </w:r>
    </w:p>
    <w:p w:rsidR="00A60F8C" w:rsidRPr="00DC269F" w:rsidRDefault="00A60F8C" w:rsidP="00A60F8C">
      <w:pPr>
        <w:jc w:val="both"/>
        <w:rPr>
          <w:bCs/>
          <w:sz w:val="20"/>
          <w:szCs w:val="20"/>
        </w:rPr>
      </w:pPr>
      <w:r w:rsidRPr="00DC269F">
        <w:rPr>
          <w:bCs/>
          <w:sz w:val="20"/>
          <w:szCs w:val="20"/>
        </w:rPr>
        <w:t xml:space="preserve">                (дата заполнения)</w:t>
      </w:r>
      <w:r w:rsidRPr="00DC269F">
        <w:rPr>
          <w:bCs/>
          <w:sz w:val="20"/>
          <w:szCs w:val="20"/>
        </w:rPr>
        <w:tab/>
      </w:r>
      <w:r w:rsidRPr="00DC269F">
        <w:rPr>
          <w:bCs/>
          <w:sz w:val="20"/>
          <w:szCs w:val="20"/>
        </w:rPr>
        <w:tab/>
      </w:r>
      <w:r w:rsidRPr="00DC269F">
        <w:rPr>
          <w:bCs/>
          <w:sz w:val="20"/>
          <w:szCs w:val="20"/>
        </w:rPr>
        <w:tab/>
        <w:t xml:space="preserve">                                               (подпись заявителя)</w:t>
      </w:r>
    </w:p>
    <w:p w:rsidR="00A60F8C" w:rsidRDefault="00A60F8C" w:rsidP="00181197">
      <w:pPr>
        <w:jc w:val="both"/>
        <w:rPr>
          <w:sz w:val="28"/>
          <w:szCs w:val="28"/>
        </w:rPr>
      </w:pPr>
    </w:p>
    <w:p w:rsidR="00A60F8C" w:rsidRDefault="00A60F8C" w:rsidP="00181197">
      <w:pPr>
        <w:jc w:val="both"/>
        <w:rPr>
          <w:sz w:val="28"/>
          <w:szCs w:val="28"/>
        </w:rPr>
      </w:pPr>
    </w:p>
    <w:p w:rsidR="00A60F8C" w:rsidRDefault="00A60F8C" w:rsidP="00181197">
      <w:pPr>
        <w:jc w:val="both"/>
        <w:rPr>
          <w:sz w:val="28"/>
          <w:szCs w:val="28"/>
        </w:rPr>
      </w:pPr>
    </w:p>
    <w:p w:rsidR="00181197" w:rsidRPr="00DC269F" w:rsidRDefault="00181197" w:rsidP="00181197">
      <w:pPr>
        <w:jc w:val="both"/>
        <w:rPr>
          <w:sz w:val="28"/>
          <w:szCs w:val="28"/>
        </w:rPr>
      </w:pPr>
      <w:r w:rsidRPr="00DC269F">
        <w:rPr>
          <w:sz w:val="28"/>
          <w:szCs w:val="28"/>
        </w:rPr>
        <w:tab/>
      </w:r>
      <w:r w:rsidRPr="00DC269F">
        <w:rPr>
          <w:sz w:val="28"/>
          <w:szCs w:val="28"/>
        </w:rPr>
        <w:tab/>
      </w:r>
      <w:r w:rsidRPr="00DC269F">
        <w:rPr>
          <w:sz w:val="28"/>
          <w:szCs w:val="28"/>
        </w:rPr>
        <w:tab/>
      </w:r>
      <w:r w:rsidRPr="00DC269F">
        <w:rPr>
          <w:sz w:val="28"/>
          <w:szCs w:val="28"/>
        </w:rPr>
        <w:tab/>
      </w:r>
      <w:r w:rsidRPr="00DC269F">
        <w:rPr>
          <w:sz w:val="28"/>
          <w:szCs w:val="28"/>
        </w:rPr>
        <w:tab/>
      </w:r>
      <w:r w:rsidRPr="00DC269F">
        <w:rPr>
          <w:sz w:val="28"/>
          <w:szCs w:val="28"/>
        </w:rPr>
        <w:tab/>
      </w:r>
    </w:p>
    <w:p w:rsidR="00181197" w:rsidRDefault="00181197" w:rsidP="00B55BFE">
      <w:pPr>
        <w:jc w:val="both"/>
        <w:rPr>
          <w:sz w:val="20"/>
          <w:szCs w:val="20"/>
        </w:rPr>
      </w:pPr>
      <w:r w:rsidRPr="00A60F8C">
        <w:rPr>
          <w:sz w:val="20"/>
          <w:szCs w:val="20"/>
        </w:rPr>
        <w:t>* Форма заполняется печатными буквами</w:t>
      </w: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Default="00B428C8" w:rsidP="00B55BFE">
      <w:pPr>
        <w:jc w:val="both"/>
        <w:rPr>
          <w:sz w:val="20"/>
          <w:szCs w:val="20"/>
        </w:rPr>
      </w:pPr>
    </w:p>
    <w:p w:rsidR="00B428C8" w:rsidRPr="00B428C8" w:rsidRDefault="00B428C8" w:rsidP="00B428C8">
      <w:pPr>
        <w:widowControl w:val="0"/>
        <w:suppressAutoHyphens/>
        <w:autoSpaceDE w:val="0"/>
        <w:ind w:left="5245"/>
        <w:jc w:val="center"/>
        <w:rPr>
          <w:sz w:val="28"/>
          <w:szCs w:val="28"/>
          <w:lang w:eastAsia="zh-CN"/>
        </w:rPr>
      </w:pPr>
      <w:r w:rsidRPr="00B428C8">
        <w:rPr>
          <w:sz w:val="28"/>
          <w:szCs w:val="28"/>
          <w:lang w:eastAsia="zh-CN"/>
        </w:rPr>
        <w:lastRenderedPageBreak/>
        <w:t>ПРИЛОЖЕНИЕ №</w:t>
      </w:r>
      <w:r>
        <w:rPr>
          <w:sz w:val="28"/>
          <w:szCs w:val="28"/>
          <w:lang w:eastAsia="zh-CN"/>
        </w:rPr>
        <w:t xml:space="preserve"> 3</w:t>
      </w:r>
    </w:p>
    <w:p w:rsidR="00B428C8" w:rsidRPr="00B428C8" w:rsidRDefault="00B428C8" w:rsidP="00B428C8">
      <w:pPr>
        <w:widowControl w:val="0"/>
        <w:suppressAutoHyphens/>
        <w:autoSpaceDE w:val="0"/>
        <w:ind w:left="5245"/>
        <w:jc w:val="center"/>
        <w:rPr>
          <w:sz w:val="28"/>
          <w:szCs w:val="28"/>
          <w:lang w:eastAsia="zh-CN"/>
        </w:rPr>
      </w:pPr>
      <w:r w:rsidRPr="00B428C8">
        <w:rPr>
          <w:sz w:val="28"/>
          <w:szCs w:val="28"/>
          <w:lang w:eastAsia="zh-CN"/>
        </w:rPr>
        <w:t xml:space="preserve">к </w:t>
      </w:r>
      <w:r>
        <w:rPr>
          <w:sz w:val="28"/>
          <w:szCs w:val="28"/>
          <w:lang w:eastAsia="zh-CN"/>
        </w:rPr>
        <w:t>А</w:t>
      </w:r>
      <w:r w:rsidRPr="00B428C8">
        <w:rPr>
          <w:sz w:val="28"/>
          <w:szCs w:val="28"/>
          <w:lang w:eastAsia="zh-CN"/>
        </w:rPr>
        <w:t>дминистративному регламенту</w:t>
      </w:r>
    </w:p>
    <w:p w:rsidR="00B428C8" w:rsidRPr="00B428C8" w:rsidRDefault="00B428C8" w:rsidP="00B428C8">
      <w:pPr>
        <w:suppressAutoHyphens/>
        <w:autoSpaceDE w:val="0"/>
        <w:jc w:val="both"/>
        <w:rPr>
          <w:sz w:val="28"/>
          <w:szCs w:val="28"/>
          <w:lang w:eastAsia="zh-CN"/>
        </w:rPr>
      </w:pPr>
    </w:p>
    <w:p w:rsidR="00B428C8" w:rsidRPr="00B428C8" w:rsidRDefault="00B428C8" w:rsidP="00B428C8">
      <w:pPr>
        <w:suppressAutoHyphens/>
        <w:autoSpaceDE w:val="0"/>
        <w:ind w:firstLine="720"/>
        <w:jc w:val="both"/>
        <w:rPr>
          <w:sz w:val="28"/>
          <w:szCs w:val="28"/>
          <w:lang w:eastAsia="zh-CN"/>
        </w:rPr>
      </w:pPr>
    </w:p>
    <w:p w:rsidR="00B428C8" w:rsidRPr="00B428C8" w:rsidRDefault="00B428C8" w:rsidP="00B428C8">
      <w:pPr>
        <w:suppressAutoHyphens/>
        <w:autoSpaceDE w:val="0"/>
        <w:ind w:firstLine="720"/>
        <w:jc w:val="both"/>
        <w:rPr>
          <w:sz w:val="28"/>
          <w:szCs w:val="28"/>
          <w:lang w:eastAsia="zh-CN"/>
        </w:rPr>
      </w:pP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БЛОК-СХЕМА</w:t>
      </w: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 xml:space="preserve">предоставления муниципальной услуги «Предоставление земельных участков, находящихся в   муниципальной собственности, в постоянное </w:t>
      </w: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(бессрочное) пользование»</w:t>
      </w:r>
    </w:p>
    <w:p w:rsidR="00B428C8" w:rsidRPr="00B428C8" w:rsidRDefault="00B428C8" w:rsidP="00B428C8">
      <w:pPr>
        <w:widowControl w:val="0"/>
        <w:suppressAutoHyphens/>
        <w:autoSpaceDE w:val="0"/>
        <w:jc w:val="center"/>
        <w:rPr>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914"/>
        <w:gridCol w:w="1915"/>
      </w:tblGrid>
      <w:tr w:rsidR="00B428C8" w:rsidRPr="00B428C8" w:rsidTr="00245D1E">
        <w:tc>
          <w:tcPr>
            <w:tcW w:w="9571" w:type="dxa"/>
            <w:gridSpan w:val="6"/>
            <w:tcBorders>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Обращение заявителя в администрацию Безводного сельского поселения Курганинского  района</w:t>
            </w:r>
          </w:p>
        </w:tc>
      </w:tr>
      <w:tr w:rsidR="00B428C8" w:rsidRPr="00B428C8" w:rsidTr="00245D1E">
        <w:tc>
          <w:tcPr>
            <w:tcW w:w="4785" w:type="dxa"/>
            <w:gridSpan w:val="3"/>
            <w:tcBorders>
              <w:top w:val="single" w:sz="4" w:space="0" w:color="auto"/>
              <w:left w:val="nil"/>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single" w:sz="4" w:space="0" w:color="auto"/>
              <w:left w:val="single" w:sz="4" w:space="0" w:color="auto"/>
              <w:bottom w:val="single" w:sz="4" w:space="0" w:color="auto"/>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Прием заявления и пакета документов</w:t>
            </w:r>
          </w:p>
        </w:tc>
      </w:tr>
      <w:tr w:rsidR="00B428C8" w:rsidRPr="00B428C8" w:rsidTr="00245D1E">
        <w:tc>
          <w:tcPr>
            <w:tcW w:w="4785" w:type="dxa"/>
            <w:gridSpan w:val="3"/>
            <w:tcBorders>
              <w:top w:val="single" w:sz="4" w:space="0" w:color="auto"/>
              <w:left w:val="nil"/>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single" w:sz="4" w:space="0" w:color="auto"/>
              <w:left w:val="single" w:sz="4" w:space="0" w:color="auto"/>
              <w:bottom w:val="single" w:sz="4" w:space="0" w:color="auto"/>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top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Регистрация заявления</w:t>
            </w:r>
          </w:p>
        </w:tc>
      </w:tr>
      <w:tr w:rsidR="00B428C8" w:rsidRPr="00B428C8" w:rsidTr="00245D1E">
        <w:tc>
          <w:tcPr>
            <w:tcW w:w="4785" w:type="dxa"/>
            <w:gridSpan w:val="3"/>
            <w:tcBorders>
              <w:top w:val="nil"/>
              <w:left w:val="nil"/>
              <w:bottom w:val="single" w:sz="4" w:space="0" w:color="000000"/>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nil"/>
              <w:left w:val="single" w:sz="4" w:space="0" w:color="auto"/>
              <w:bottom w:val="single" w:sz="4" w:space="0" w:color="000000"/>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Передача документов на исполнение</w:t>
            </w:r>
          </w:p>
        </w:tc>
      </w:tr>
      <w:tr w:rsidR="00B428C8" w:rsidRPr="00B428C8" w:rsidTr="00245D1E">
        <w:tc>
          <w:tcPr>
            <w:tcW w:w="4785" w:type="dxa"/>
            <w:gridSpan w:val="3"/>
            <w:tcBorders>
              <w:top w:val="single" w:sz="4" w:space="0" w:color="auto"/>
              <w:left w:val="nil"/>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single" w:sz="4" w:space="0" w:color="auto"/>
              <w:left w:val="single" w:sz="4" w:space="0" w:color="auto"/>
              <w:bottom w:val="single" w:sz="4" w:space="0" w:color="auto"/>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Рассмотрение документов</w:t>
            </w:r>
          </w:p>
        </w:tc>
      </w:tr>
      <w:tr w:rsidR="00B428C8" w:rsidRPr="00B428C8" w:rsidTr="00245D1E">
        <w:tc>
          <w:tcPr>
            <w:tcW w:w="4785" w:type="dxa"/>
            <w:gridSpan w:val="3"/>
            <w:tcBorders>
              <w:top w:val="single" w:sz="4" w:space="0" w:color="auto"/>
              <w:left w:val="nil"/>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single" w:sz="4" w:space="0" w:color="auto"/>
              <w:left w:val="single" w:sz="4" w:space="0" w:color="auto"/>
              <w:bottom w:val="single" w:sz="4" w:space="0" w:color="auto"/>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top w:val="single" w:sz="4" w:space="0" w:color="auto"/>
              <w:bottom w:val="single" w:sz="4" w:space="0" w:color="000000"/>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Принятие решения</w:t>
            </w:r>
          </w:p>
        </w:tc>
      </w:tr>
      <w:tr w:rsidR="00B428C8" w:rsidRPr="00B428C8" w:rsidTr="00245D1E">
        <w:tc>
          <w:tcPr>
            <w:tcW w:w="1914" w:type="dxa"/>
            <w:tcBorders>
              <w:top w:val="nil"/>
              <w:left w:val="nil"/>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5742" w:type="dxa"/>
            <w:gridSpan w:val="4"/>
            <w:tcBorders>
              <w:lef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1915" w:type="dxa"/>
            <w:tcBorders>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3828" w:type="dxa"/>
            <w:gridSpan w:val="2"/>
            <w:tcBorders>
              <w:top w:val="single" w:sz="4" w:space="0" w:color="auto"/>
              <w:left w:val="single" w:sz="4" w:space="0" w:color="auto"/>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Документы не соответствуют установленным требованиям</w:t>
            </w:r>
          </w:p>
        </w:tc>
        <w:tc>
          <w:tcPr>
            <w:tcW w:w="1914" w:type="dxa"/>
            <w:gridSpan w:val="2"/>
            <w:tcBorders>
              <w:left w:val="single" w:sz="4" w:space="0" w:color="auto"/>
              <w:bottom w:val="nil"/>
            </w:tcBorders>
          </w:tcPr>
          <w:p w:rsidR="00B428C8" w:rsidRPr="00B428C8" w:rsidRDefault="00B428C8" w:rsidP="00B428C8">
            <w:pPr>
              <w:widowControl w:val="0"/>
              <w:suppressAutoHyphens/>
              <w:autoSpaceDE w:val="0"/>
              <w:jc w:val="center"/>
              <w:rPr>
                <w:sz w:val="28"/>
                <w:szCs w:val="28"/>
                <w:lang w:eastAsia="zh-CN"/>
              </w:rPr>
            </w:pPr>
          </w:p>
        </w:tc>
        <w:tc>
          <w:tcPr>
            <w:tcW w:w="3829" w:type="dxa"/>
            <w:gridSpan w:val="2"/>
            <w:tcBorders>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Документы соответствуют установленным требованиям</w:t>
            </w:r>
          </w:p>
        </w:tc>
      </w:tr>
      <w:tr w:rsidR="00B428C8" w:rsidRPr="00B428C8" w:rsidTr="00245D1E">
        <w:tc>
          <w:tcPr>
            <w:tcW w:w="1914" w:type="dxa"/>
            <w:tcBorders>
              <w:top w:val="nil"/>
              <w:left w:val="nil"/>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5742" w:type="dxa"/>
            <w:gridSpan w:val="4"/>
            <w:tcBorders>
              <w:top w:val="nil"/>
              <w:left w:val="single" w:sz="4" w:space="0" w:color="auto"/>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1915" w:type="dxa"/>
            <w:tcBorders>
              <w:top w:val="nil"/>
              <w:left w:val="single" w:sz="4" w:space="0" w:color="auto"/>
              <w:bottom w:val="nil"/>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3828" w:type="dxa"/>
            <w:gridSpan w:val="2"/>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Отказ в предоставлении муниципальной услуги</w:t>
            </w:r>
          </w:p>
        </w:tc>
        <w:tc>
          <w:tcPr>
            <w:tcW w:w="1914" w:type="dxa"/>
            <w:gridSpan w:val="2"/>
            <w:tcBorders>
              <w:top w:val="nil"/>
              <w:bottom w:val="nil"/>
            </w:tcBorders>
          </w:tcPr>
          <w:p w:rsidR="00B428C8" w:rsidRPr="00B428C8" w:rsidRDefault="00B428C8" w:rsidP="00B428C8">
            <w:pPr>
              <w:widowControl w:val="0"/>
              <w:suppressAutoHyphens/>
              <w:autoSpaceDE w:val="0"/>
              <w:jc w:val="center"/>
              <w:rPr>
                <w:sz w:val="28"/>
                <w:szCs w:val="28"/>
                <w:lang w:eastAsia="zh-CN"/>
              </w:rPr>
            </w:pPr>
          </w:p>
        </w:tc>
        <w:tc>
          <w:tcPr>
            <w:tcW w:w="3829" w:type="dxa"/>
            <w:gridSpan w:val="2"/>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Постановление о предоставлении участка</w:t>
            </w:r>
          </w:p>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1914" w:type="dxa"/>
            <w:tcBorders>
              <w:top w:val="nil"/>
              <w:left w:val="nil"/>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5742" w:type="dxa"/>
            <w:gridSpan w:val="4"/>
            <w:tcBorders>
              <w:top w:val="nil"/>
              <w:left w:val="single" w:sz="4" w:space="0" w:color="auto"/>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1915" w:type="dxa"/>
            <w:tcBorders>
              <w:top w:val="nil"/>
              <w:left w:val="single" w:sz="4" w:space="0" w:color="auto"/>
              <w:bottom w:val="nil"/>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3828" w:type="dxa"/>
            <w:gridSpan w:val="2"/>
            <w:tcBorders>
              <w:top w:val="single" w:sz="4" w:space="0" w:color="auto"/>
              <w:left w:val="single" w:sz="4" w:space="0" w:color="auto"/>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Выдача уведомления об отказе заявителю</w:t>
            </w:r>
          </w:p>
        </w:tc>
        <w:tc>
          <w:tcPr>
            <w:tcW w:w="1914" w:type="dxa"/>
            <w:gridSpan w:val="2"/>
            <w:tcBorders>
              <w:top w:val="nil"/>
              <w:left w:val="single" w:sz="4" w:space="0" w:color="auto"/>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3829" w:type="dxa"/>
            <w:gridSpan w:val="2"/>
            <w:tcBorders>
              <w:top w:val="single" w:sz="4" w:space="0" w:color="auto"/>
              <w:left w:val="single" w:sz="4" w:space="0" w:color="auto"/>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Выдача постановления о предоставлении участка</w:t>
            </w: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 xml:space="preserve"> заявителю</w:t>
            </w:r>
          </w:p>
        </w:tc>
      </w:tr>
    </w:tbl>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rPr>
          <w:sz w:val="28"/>
          <w:szCs w:val="28"/>
          <w:lang w:eastAsia="zh-CN"/>
        </w:rPr>
      </w:pPr>
    </w:p>
    <w:p w:rsidR="00B428C8" w:rsidRPr="00B428C8" w:rsidRDefault="00B428C8" w:rsidP="00B428C8">
      <w:pPr>
        <w:widowControl w:val="0"/>
        <w:suppressAutoHyphens/>
        <w:autoSpaceDE w:val="0"/>
        <w:rPr>
          <w:sz w:val="28"/>
          <w:szCs w:val="28"/>
          <w:lang w:eastAsia="zh-CN"/>
        </w:rPr>
      </w:pP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lastRenderedPageBreak/>
        <w:t>БЛОК-СХЕМА</w:t>
      </w:r>
    </w:p>
    <w:p w:rsidR="00B428C8" w:rsidRPr="00B428C8" w:rsidRDefault="00B428C8" w:rsidP="00B428C8">
      <w:pPr>
        <w:widowControl w:val="0"/>
        <w:suppressAutoHyphens/>
        <w:autoSpaceDE w:val="0"/>
        <w:jc w:val="center"/>
        <w:rPr>
          <w:sz w:val="28"/>
          <w:szCs w:val="28"/>
          <w:lang w:eastAsia="zh-CN"/>
        </w:rPr>
      </w:pP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 xml:space="preserve">предоставления муниципальной услуги «Предоставление земельных участков, находящихся в муниципальной собственности, в постоянное </w:t>
      </w: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(бессрочное) пользование»</w:t>
      </w:r>
    </w:p>
    <w:p w:rsidR="00B428C8" w:rsidRPr="00B428C8" w:rsidRDefault="00B428C8" w:rsidP="00B428C8">
      <w:pPr>
        <w:widowControl w:val="0"/>
        <w:suppressAutoHyphens/>
        <w:autoSpaceDE w:val="0"/>
        <w:jc w:val="center"/>
        <w:rPr>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914"/>
        <w:gridCol w:w="1915"/>
      </w:tblGrid>
      <w:tr w:rsidR="00B428C8" w:rsidRPr="00B428C8" w:rsidTr="00245D1E">
        <w:tc>
          <w:tcPr>
            <w:tcW w:w="9571" w:type="dxa"/>
            <w:gridSpan w:val="6"/>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Обращение заявителя в МФЦ</w:t>
            </w:r>
          </w:p>
        </w:tc>
      </w:tr>
      <w:tr w:rsidR="00B428C8" w:rsidRPr="00B428C8" w:rsidTr="00245D1E">
        <w:tc>
          <w:tcPr>
            <w:tcW w:w="4785" w:type="dxa"/>
            <w:gridSpan w:val="3"/>
            <w:tcBorders>
              <w:top w:val="nil"/>
              <w:left w:val="nil"/>
              <w:bottom w:val="single" w:sz="4" w:space="0" w:color="000000"/>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nil"/>
              <w:left w:val="single" w:sz="4" w:space="0" w:color="auto"/>
              <w:bottom w:val="single" w:sz="4" w:space="0" w:color="000000"/>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Прием заявления и пакета документов</w:t>
            </w:r>
          </w:p>
        </w:tc>
      </w:tr>
      <w:tr w:rsidR="00B428C8" w:rsidRPr="00B428C8" w:rsidTr="00245D1E">
        <w:tc>
          <w:tcPr>
            <w:tcW w:w="4785" w:type="dxa"/>
            <w:gridSpan w:val="3"/>
            <w:tcBorders>
              <w:top w:val="single" w:sz="4" w:space="0" w:color="auto"/>
              <w:left w:val="nil"/>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single" w:sz="4" w:space="0" w:color="auto"/>
              <w:left w:val="single" w:sz="4" w:space="0" w:color="auto"/>
              <w:bottom w:val="single" w:sz="4" w:space="0" w:color="auto"/>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Регистрация заявления</w:t>
            </w:r>
          </w:p>
        </w:tc>
      </w:tr>
      <w:tr w:rsidR="00B428C8" w:rsidRPr="00B428C8" w:rsidTr="00245D1E">
        <w:tc>
          <w:tcPr>
            <w:tcW w:w="4785" w:type="dxa"/>
            <w:gridSpan w:val="3"/>
            <w:tcBorders>
              <w:top w:val="single" w:sz="4" w:space="0" w:color="auto"/>
              <w:left w:val="nil"/>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single" w:sz="4" w:space="0" w:color="auto"/>
              <w:left w:val="single" w:sz="4" w:space="0" w:color="auto"/>
              <w:bottom w:val="single" w:sz="4" w:space="0" w:color="auto"/>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Передача документов на исполнение в уполномоченный орган власти</w:t>
            </w:r>
          </w:p>
        </w:tc>
      </w:tr>
      <w:tr w:rsidR="00B428C8" w:rsidRPr="00B428C8" w:rsidTr="00245D1E">
        <w:tc>
          <w:tcPr>
            <w:tcW w:w="4785" w:type="dxa"/>
            <w:gridSpan w:val="3"/>
            <w:tcBorders>
              <w:top w:val="nil"/>
              <w:left w:val="nil"/>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single" w:sz="4" w:space="0" w:color="auto"/>
              <w:left w:val="single" w:sz="4" w:space="0" w:color="auto"/>
              <w:bottom w:val="single" w:sz="4" w:space="0" w:color="auto"/>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Рассмотрение документов</w:t>
            </w:r>
          </w:p>
        </w:tc>
      </w:tr>
      <w:tr w:rsidR="00B428C8" w:rsidRPr="00B428C8" w:rsidTr="00245D1E">
        <w:tc>
          <w:tcPr>
            <w:tcW w:w="4785" w:type="dxa"/>
            <w:gridSpan w:val="3"/>
            <w:tcBorders>
              <w:top w:val="single" w:sz="4" w:space="0" w:color="auto"/>
              <w:left w:val="nil"/>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4786" w:type="dxa"/>
            <w:gridSpan w:val="3"/>
            <w:tcBorders>
              <w:top w:val="single" w:sz="4" w:space="0" w:color="auto"/>
              <w:left w:val="single" w:sz="4" w:space="0" w:color="auto"/>
              <w:bottom w:val="single" w:sz="4" w:space="0" w:color="auto"/>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9571" w:type="dxa"/>
            <w:gridSpan w:val="6"/>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Принятие решения</w:t>
            </w:r>
          </w:p>
        </w:tc>
      </w:tr>
      <w:tr w:rsidR="00B428C8" w:rsidRPr="00B428C8" w:rsidTr="00245D1E">
        <w:tc>
          <w:tcPr>
            <w:tcW w:w="1914" w:type="dxa"/>
            <w:tcBorders>
              <w:top w:val="single" w:sz="4" w:space="0" w:color="auto"/>
              <w:left w:val="nil"/>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5742" w:type="dxa"/>
            <w:gridSpan w:val="4"/>
            <w:tcBorders>
              <w:top w:val="single" w:sz="4" w:space="0" w:color="auto"/>
              <w:left w:val="single" w:sz="4" w:space="0" w:color="auto"/>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1915" w:type="dxa"/>
            <w:tcBorders>
              <w:top w:val="single" w:sz="4" w:space="0" w:color="auto"/>
              <w:left w:val="single" w:sz="4" w:space="0" w:color="auto"/>
              <w:bottom w:val="nil"/>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3828" w:type="dxa"/>
            <w:gridSpan w:val="2"/>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Документы не соответствуют установленным требованиям</w:t>
            </w:r>
          </w:p>
        </w:tc>
        <w:tc>
          <w:tcPr>
            <w:tcW w:w="1914" w:type="dxa"/>
            <w:gridSpan w:val="2"/>
            <w:tcBorders>
              <w:top w:val="nil"/>
              <w:bottom w:val="nil"/>
            </w:tcBorders>
          </w:tcPr>
          <w:p w:rsidR="00B428C8" w:rsidRPr="00B428C8" w:rsidRDefault="00B428C8" w:rsidP="00B428C8">
            <w:pPr>
              <w:widowControl w:val="0"/>
              <w:suppressAutoHyphens/>
              <w:autoSpaceDE w:val="0"/>
              <w:jc w:val="center"/>
              <w:rPr>
                <w:sz w:val="28"/>
                <w:szCs w:val="28"/>
                <w:lang w:eastAsia="zh-CN"/>
              </w:rPr>
            </w:pPr>
          </w:p>
        </w:tc>
        <w:tc>
          <w:tcPr>
            <w:tcW w:w="3829" w:type="dxa"/>
            <w:gridSpan w:val="2"/>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Документы соответствуют установленным требованиям</w:t>
            </w:r>
          </w:p>
        </w:tc>
      </w:tr>
      <w:tr w:rsidR="00B428C8" w:rsidRPr="00B428C8" w:rsidTr="00245D1E">
        <w:tc>
          <w:tcPr>
            <w:tcW w:w="1914" w:type="dxa"/>
            <w:tcBorders>
              <w:top w:val="nil"/>
              <w:left w:val="nil"/>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5742" w:type="dxa"/>
            <w:gridSpan w:val="4"/>
            <w:tcBorders>
              <w:top w:val="nil"/>
              <w:left w:val="single" w:sz="4" w:space="0" w:color="auto"/>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1915" w:type="dxa"/>
            <w:tcBorders>
              <w:top w:val="nil"/>
              <w:left w:val="single" w:sz="4" w:space="0" w:color="auto"/>
              <w:bottom w:val="nil"/>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3828" w:type="dxa"/>
            <w:gridSpan w:val="2"/>
            <w:tcBorders>
              <w:top w:val="single" w:sz="4" w:space="0" w:color="auto"/>
              <w:left w:val="single" w:sz="4" w:space="0" w:color="auto"/>
              <w:bottom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Отказ в предоставлении муниципальной услуги</w:t>
            </w:r>
          </w:p>
        </w:tc>
        <w:tc>
          <w:tcPr>
            <w:tcW w:w="1914" w:type="dxa"/>
            <w:gridSpan w:val="2"/>
            <w:tcBorders>
              <w:top w:val="nil"/>
              <w:left w:val="single" w:sz="4" w:space="0" w:color="auto"/>
              <w:bottom w:val="nil"/>
            </w:tcBorders>
          </w:tcPr>
          <w:p w:rsidR="00B428C8" w:rsidRPr="00B428C8" w:rsidRDefault="00B428C8" w:rsidP="00B428C8">
            <w:pPr>
              <w:widowControl w:val="0"/>
              <w:suppressAutoHyphens/>
              <w:autoSpaceDE w:val="0"/>
              <w:jc w:val="center"/>
              <w:rPr>
                <w:sz w:val="28"/>
                <w:szCs w:val="28"/>
                <w:lang w:eastAsia="zh-CN"/>
              </w:rPr>
            </w:pPr>
          </w:p>
        </w:tc>
        <w:tc>
          <w:tcPr>
            <w:tcW w:w="3829" w:type="dxa"/>
            <w:gridSpan w:val="2"/>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Постановление о предоставлении земельного</w:t>
            </w:r>
          </w:p>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1914" w:type="dxa"/>
            <w:tcBorders>
              <w:top w:val="nil"/>
              <w:left w:val="nil"/>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5742" w:type="dxa"/>
            <w:gridSpan w:val="4"/>
            <w:tcBorders>
              <w:top w:val="nil"/>
              <w:left w:val="single" w:sz="4" w:space="0" w:color="auto"/>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1915" w:type="dxa"/>
            <w:tcBorders>
              <w:top w:val="nil"/>
              <w:left w:val="single" w:sz="4" w:space="0" w:color="auto"/>
              <w:bottom w:val="nil"/>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3828" w:type="dxa"/>
            <w:gridSpan w:val="2"/>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Передача уведомления об отказе в предоставлении муниципальной услуги в МФЦ</w:t>
            </w:r>
          </w:p>
        </w:tc>
        <w:tc>
          <w:tcPr>
            <w:tcW w:w="1914" w:type="dxa"/>
            <w:gridSpan w:val="2"/>
            <w:tcBorders>
              <w:top w:val="nil"/>
              <w:bottom w:val="nil"/>
            </w:tcBorders>
          </w:tcPr>
          <w:p w:rsidR="00B428C8" w:rsidRPr="00B428C8" w:rsidRDefault="00B428C8" w:rsidP="00B428C8">
            <w:pPr>
              <w:widowControl w:val="0"/>
              <w:suppressAutoHyphens/>
              <w:autoSpaceDE w:val="0"/>
              <w:jc w:val="center"/>
              <w:rPr>
                <w:sz w:val="28"/>
                <w:szCs w:val="28"/>
                <w:lang w:eastAsia="zh-CN"/>
              </w:rPr>
            </w:pPr>
          </w:p>
        </w:tc>
        <w:tc>
          <w:tcPr>
            <w:tcW w:w="3829" w:type="dxa"/>
            <w:gridSpan w:val="2"/>
            <w:tcBorders>
              <w:top w:val="single" w:sz="4" w:space="0" w:color="auto"/>
              <w:bottom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Передача постановления о предоставлении земельного участка</w:t>
            </w: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в МФЦ</w:t>
            </w:r>
          </w:p>
        </w:tc>
      </w:tr>
      <w:tr w:rsidR="00B428C8" w:rsidRPr="00B428C8" w:rsidTr="00245D1E">
        <w:tc>
          <w:tcPr>
            <w:tcW w:w="1914" w:type="dxa"/>
            <w:tcBorders>
              <w:top w:val="nil"/>
              <w:left w:val="nil"/>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5742" w:type="dxa"/>
            <w:gridSpan w:val="4"/>
            <w:tcBorders>
              <w:top w:val="nil"/>
              <w:left w:val="single" w:sz="4" w:space="0" w:color="auto"/>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1915" w:type="dxa"/>
            <w:tcBorders>
              <w:top w:val="nil"/>
              <w:left w:val="single" w:sz="4" w:space="0" w:color="auto"/>
              <w:bottom w:val="nil"/>
              <w:right w:val="nil"/>
            </w:tcBorders>
          </w:tcPr>
          <w:p w:rsidR="00B428C8" w:rsidRPr="00B428C8" w:rsidRDefault="00B428C8" w:rsidP="00B428C8">
            <w:pPr>
              <w:widowControl w:val="0"/>
              <w:suppressAutoHyphens/>
              <w:autoSpaceDE w:val="0"/>
              <w:jc w:val="center"/>
              <w:rPr>
                <w:sz w:val="28"/>
                <w:szCs w:val="28"/>
                <w:lang w:eastAsia="zh-CN"/>
              </w:rPr>
            </w:pPr>
          </w:p>
        </w:tc>
      </w:tr>
      <w:tr w:rsidR="00B428C8" w:rsidRPr="00B428C8" w:rsidTr="00245D1E">
        <w:tc>
          <w:tcPr>
            <w:tcW w:w="3828" w:type="dxa"/>
            <w:gridSpan w:val="2"/>
            <w:tcBorders>
              <w:top w:val="single" w:sz="4" w:space="0" w:color="auto"/>
              <w:right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Выдача уведомления об отказе в предоставлении муниципальной услуги заявителю</w:t>
            </w:r>
          </w:p>
        </w:tc>
        <w:tc>
          <w:tcPr>
            <w:tcW w:w="1914" w:type="dxa"/>
            <w:gridSpan w:val="2"/>
            <w:tcBorders>
              <w:top w:val="nil"/>
              <w:left w:val="single" w:sz="4" w:space="0" w:color="auto"/>
              <w:bottom w:val="nil"/>
              <w:right w:val="single" w:sz="4" w:space="0" w:color="auto"/>
            </w:tcBorders>
          </w:tcPr>
          <w:p w:rsidR="00B428C8" w:rsidRPr="00B428C8" w:rsidRDefault="00B428C8" w:rsidP="00B428C8">
            <w:pPr>
              <w:widowControl w:val="0"/>
              <w:suppressAutoHyphens/>
              <w:autoSpaceDE w:val="0"/>
              <w:jc w:val="center"/>
              <w:rPr>
                <w:sz w:val="28"/>
                <w:szCs w:val="28"/>
                <w:lang w:eastAsia="zh-CN"/>
              </w:rPr>
            </w:pPr>
          </w:p>
        </w:tc>
        <w:tc>
          <w:tcPr>
            <w:tcW w:w="3829" w:type="dxa"/>
            <w:gridSpan w:val="2"/>
            <w:tcBorders>
              <w:top w:val="single" w:sz="4" w:space="0" w:color="auto"/>
              <w:left w:val="single" w:sz="4" w:space="0" w:color="auto"/>
            </w:tcBorders>
          </w:tcPr>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Выдача постановления о предоставлении земельного участка</w:t>
            </w:r>
          </w:p>
          <w:p w:rsidR="00B428C8" w:rsidRPr="00B428C8" w:rsidRDefault="00B428C8" w:rsidP="00B428C8">
            <w:pPr>
              <w:widowControl w:val="0"/>
              <w:suppressAutoHyphens/>
              <w:autoSpaceDE w:val="0"/>
              <w:jc w:val="center"/>
              <w:rPr>
                <w:sz w:val="28"/>
                <w:szCs w:val="28"/>
                <w:lang w:eastAsia="zh-CN"/>
              </w:rPr>
            </w:pPr>
            <w:r w:rsidRPr="00B428C8">
              <w:rPr>
                <w:sz w:val="28"/>
                <w:szCs w:val="28"/>
                <w:lang w:eastAsia="zh-CN"/>
              </w:rPr>
              <w:t>заявителю</w:t>
            </w:r>
          </w:p>
        </w:tc>
      </w:tr>
    </w:tbl>
    <w:p w:rsidR="00B428C8" w:rsidRPr="00A60F8C" w:rsidRDefault="00B428C8" w:rsidP="00B55BFE">
      <w:pPr>
        <w:jc w:val="both"/>
        <w:rPr>
          <w:sz w:val="20"/>
          <w:szCs w:val="20"/>
        </w:rPr>
      </w:pPr>
    </w:p>
    <w:sectPr w:rsidR="00B428C8" w:rsidRPr="00A60F8C" w:rsidSect="0019667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05" w:rsidRDefault="00ED5905">
      <w:r>
        <w:separator/>
      </w:r>
    </w:p>
  </w:endnote>
  <w:endnote w:type="continuationSeparator" w:id="0">
    <w:p w:rsidR="00ED5905" w:rsidRDefault="00ED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05" w:rsidRDefault="00ED5905">
      <w:r>
        <w:separator/>
      </w:r>
    </w:p>
  </w:footnote>
  <w:footnote w:type="continuationSeparator" w:id="0">
    <w:p w:rsidR="00ED5905" w:rsidRDefault="00ED5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05" w:rsidRDefault="00746C05" w:rsidP="00326AC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46C05" w:rsidRDefault="00746C0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3BE"/>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2FB"/>
    <w:rsid w:val="00053564"/>
    <w:rsid w:val="00057381"/>
    <w:rsid w:val="00061801"/>
    <w:rsid w:val="00065F9B"/>
    <w:rsid w:val="00066408"/>
    <w:rsid w:val="00070D3B"/>
    <w:rsid w:val="00074726"/>
    <w:rsid w:val="000762B0"/>
    <w:rsid w:val="00076AA8"/>
    <w:rsid w:val="00076DB3"/>
    <w:rsid w:val="000804C2"/>
    <w:rsid w:val="00080F47"/>
    <w:rsid w:val="0008127D"/>
    <w:rsid w:val="00087389"/>
    <w:rsid w:val="0009183D"/>
    <w:rsid w:val="0009601A"/>
    <w:rsid w:val="0009731E"/>
    <w:rsid w:val="00097961"/>
    <w:rsid w:val="000A06A7"/>
    <w:rsid w:val="000A1788"/>
    <w:rsid w:val="000B273B"/>
    <w:rsid w:val="000B3332"/>
    <w:rsid w:val="000B33D0"/>
    <w:rsid w:val="000B79D3"/>
    <w:rsid w:val="000B7E6E"/>
    <w:rsid w:val="000C0CCD"/>
    <w:rsid w:val="000C5912"/>
    <w:rsid w:val="000C6CC0"/>
    <w:rsid w:val="000C6E41"/>
    <w:rsid w:val="000C78D1"/>
    <w:rsid w:val="000D1936"/>
    <w:rsid w:val="000D1A8A"/>
    <w:rsid w:val="000D1FCC"/>
    <w:rsid w:val="000D2E75"/>
    <w:rsid w:val="000D651D"/>
    <w:rsid w:val="000D76D9"/>
    <w:rsid w:val="000D7C29"/>
    <w:rsid w:val="000E5495"/>
    <w:rsid w:val="000E6645"/>
    <w:rsid w:val="000E6BAF"/>
    <w:rsid w:val="000F1761"/>
    <w:rsid w:val="000F2096"/>
    <w:rsid w:val="000F37E5"/>
    <w:rsid w:val="000F42D0"/>
    <w:rsid w:val="000F65F3"/>
    <w:rsid w:val="000F67DF"/>
    <w:rsid w:val="000F7051"/>
    <w:rsid w:val="001002D0"/>
    <w:rsid w:val="0010046D"/>
    <w:rsid w:val="001015B9"/>
    <w:rsid w:val="00102D9D"/>
    <w:rsid w:val="0010327A"/>
    <w:rsid w:val="00103B37"/>
    <w:rsid w:val="0011151E"/>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1645"/>
    <w:rsid w:val="0017450A"/>
    <w:rsid w:val="00176A9D"/>
    <w:rsid w:val="00180A4C"/>
    <w:rsid w:val="00180D03"/>
    <w:rsid w:val="00181197"/>
    <w:rsid w:val="00187940"/>
    <w:rsid w:val="00190BAC"/>
    <w:rsid w:val="00191B2E"/>
    <w:rsid w:val="001922F2"/>
    <w:rsid w:val="001937B8"/>
    <w:rsid w:val="00193A11"/>
    <w:rsid w:val="00194027"/>
    <w:rsid w:val="00194B99"/>
    <w:rsid w:val="0019569C"/>
    <w:rsid w:val="001963C5"/>
    <w:rsid w:val="0019655B"/>
    <w:rsid w:val="0019667A"/>
    <w:rsid w:val="001A2573"/>
    <w:rsid w:val="001A383A"/>
    <w:rsid w:val="001A4528"/>
    <w:rsid w:val="001A4AB2"/>
    <w:rsid w:val="001B2904"/>
    <w:rsid w:val="001B4058"/>
    <w:rsid w:val="001C2E9C"/>
    <w:rsid w:val="001C487D"/>
    <w:rsid w:val="001C5E15"/>
    <w:rsid w:val="001C6A2F"/>
    <w:rsid w:val="001C7631"/>
    <w:rsid w:val="001C76AB"/>
    <w:rsid w:val="001C79EF"/>
    <w:rsid w:val="001C7FA4"/>
    <w:rsid w:val="001D2447"/>
    <w:rsid w:val="001D4D09"/>
    <w:rsid w:val="001D5645"/>
    <w:rsid w:val="001D69F2"/>
    <w:rsid w:val="001D78BF"/>
    <w:rsid w:val="001D7AF0"/>
    <w:rsid w:val="001E019A"/>
    <w:rsid w:val="001E04C0"/>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043"/>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15E0"/>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06995"/>
    <w:rsid w:val="00311C1D"/>
    <w:rsid w:val="003133FC"/>
    <w:rsid w:val="00315D03"/>
    <w:rsid w:val="00315DAF"/>
    <w:rsid w:val="003174E2"/>
    <w:rsid w:val="00322B68"/>
    <w:rsid w:val="00325885"/>
    <w:rsid w:val="00326AC2"/>
    <w:rsid w:val="00327AAD"/>
    <w:rsid w:val="003301F8"/>
    <w:rsid w:val="00330684"/>
    <w:rsid w:val="0033080A"/>
    <w:rsid w:val="003313C5"/>
    <w:rsid w:val="00331BDA"/>
    <w:rsid w:val="00333BAC"/>
    <w:rsid w:val="00334788"/>
    <w:rsid w:val="00336434"/>
    <w:rsid w:val="003371E9"/>
    <w:rsid w:val="00337FD2"/>
    <w:rsid w:val="0034497B"/>
    <w:rsid w:val="00344DEC"/>
    <w:rsid w:val="00344E40"/>
    <w:rsid w:val="003455E1"/>
    <w:rsid w:val="00350AD8"/>
    <w:rsid w:val="003553E6"/>
    <w:rsid w:val="003568BB"/>
    <w:rsid w:val="00357F7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0659"/>
    <w:rsid w:val="00391D72"/>
    <w:rsid w:val="00391E46"/>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000"/>
    <w:rsid w:val="003F33A8"/>
    <w:rsid w:val="0040279F"/>
    <w:rsid w:val="00402F19"/>
    <w:rsid w:val="004045CB"/>
    <w:rsid w:val="00407F44"/>
    <w:rsid w:val="004129C4"/>
    <w:rsid w:val="00416929"/>
    <w:rsid w:val="00416D58"/>
    <w:rsid w:val="00417583"/>
    <w:rsid w:val="00417791"/>
    <w:rsid w:val="00417C57"/>
    <w:rsid w:val="0042088F"/>
    <w:rsid w:val="00421D63"/>
    <w:rsid w:val="004239B0"/>
    <w:rsid w:val="004247F7"/>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FB7"/>
    <w:rsid w:val="004560E8"/>
    <w:rsid w:val="004565DC"/>
    <w:rsid w:val="00460CD2"/>
    <w:rsid w:val="004631B4"/>
    <w:rsid w:val="004648F4"/>
    <w:rsid w:val="00465811"/>
    <w:rsid w:val="00470361"/>
    <w:rsid w:val="00470C24"/>
    <w:rsid w:val="00472C8D"/>
    <w:rsid w:val="004734F2"/>
    <w:rsid w:val="0047582E"/>
    <w:rsid w:val="00476115"/>
    <w:rsid w:val="00476927"/>
    <w:rsid w:val="0048101E"/>
    <w:rsid w:val="00485A70"/>
    <w:rsid w:val="00485DC6"/>
    <w:rsid w:val="00491038"/>
    <w:rsid w:val="0049662F"/>
    <w:rsid w:val="00496D14"/>
    <w:rsid w:val="004A2711"/>
    <w:rsid w:val="004A3390"/>
    <w:rsid w:val="004B091A"/>
    <w:rsid w:val="004B1342"/>
    <w:rsid w:val="004B5075"/>
    <w:rsid w:val="004B61A7"/>
    <w:rsid w:val="004B6537"/>
    <w:rsid w:val="004B6AD9"/>
    <w:rsid w:val="004C2EA5"/>
    <w:rsid w:val="004C3DA3"/>
    <w:rsid w:val="004C4F7C"/>
    <w:rsid w:val="004C62AB"/>
    <w:rsid w:val="004D0D44"/>
    <w:rsid w:val="004D5121"/>
    <w:rsid w:val="004D698C"/>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4688"/>
    <w:rsid w:val="00515847"/>
    <w:rsid w:val="005177DA"/>
    <w:rsid w:val="0052115A"/>
    <w:rsid w:val="00522CBA"/>
    <w:rsid w:val="00526377"/>
    <w:rsid w:val="0052755E"/>
    <w:rsid w:val="00530DCC"/>
    <w:rsid w:val="00531C1A"/>
    <w:rsid w:val="00531E67"/>
    <w:rsid w:val="00531F4F"/>
    <w:rsid w:val="005335A8"/>
    <w:rsid w:val="0053459E"/>
    <w:rsid w:val="00534894"/>
    <w:rsid w:val="00534F07"/>
    <w:rsid w:val="00535738"/>
    <w:rsid w:val="0054249B"/>
    <w:rsid w:val="00543127"/>
    <w:rsid w:val="0054383D"/>
    <w:rsid w:val="00544D2E"/>
    <w:rsid w:val="00545660"/>
    <w:rsid w:val="00545F64"/>
    <w:rsid w:val="005476F8"/>
    <w:rsid w:val="005506CF"/>
    <w:rsid w:val="00550E0D"/>
    <w:rsid w:val="005520DC"/>
    <w:rsid w:val="00552D0D"/>
    <w:rsid w:val="0055312F"/>
    <w:rsid w:val="0055474D"/>
    <w:rsid w:val="00556B17"/>
    <w:rsid w:val="00556D16"/>
    <w:rsid w:val="00557D31"/>
    <w:rsid w:val="00562269"/>
    <w:rsid w:val="00563378"/>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6F0"/>
    <w:rsid w:val="005B27D6"/>
    <w:rsid w:val="005B61C1"/>
    <w:rsid w:val="005B786A"/>
    <w:rsid w:val="005C19AF"/>
    <w:rsid w:val="005C1CFE"/>
    <w:rsid w:val="005C2926"/>
    <w:rsid w:val="005C3518"/>
    <w:rsid w:val="005C463D"/>
    <w:rsid w:val="005C588B"/>
    <w:rsid w:val="005C7731"/>
    <w:rsid w:val="005D0FD7"/>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305"/>
    <w:rsid w:val="00611E3A"/>
    <w:rsid w:val="0061214F"/>
    <w:rsid w:val="00613D55"/>
    <w:rsid w:val="006167AD"/>
    <w:rsid w:val="00622D12"/>
    <w:rsid w:val="00630930"/>
    <w:rsid w:val="00630DDC"/>
    <w:rsid w:val="00633F01"/>
    <w:rsid w:val="00635183"/>
    <w:rsid w:val="00636D90"/>
    <w:rsid w:val="00640ED4"/>
    <w:rsid w:val="00643388"/>
    <w:rsid w:val="00650906"/>
    <w:rsid w:val="00650989"/>
    <w:rsid w:val="00650BB4"/>
    <w:rsid w:val="00652236"/>
    <w:rsid w:val="006526ED"/>
    <w:rsid w:val="00653785"/>
    <w:rsid w:val="0065752B"/>
    <w:rsid w:val="00660AD9"/>
    <w:rsid w:val="0066366B"/>
    <w:rsid w:val="00664EB2"/>
    <w:rsid w:val="00666B96"/>
    <w:rsid w:val="0067272C"/>
    <w:rsid w:val="00672C73"/>
    <w:rsid w:val="006731F1"/>
    <w:rsid w:val="00675526"/>
    <w:rsid w:val="00677984"/>
    <w:rsid w:val="0068031A"/>
    <w:rsid w:val="006832EE"/>
    <w:rsid w:val="00684621"/>
    <w:rsid w:val="0068481E"/>
    <w:rsid w:val="00686853"/>
    <w:rsid w:val="00687EE8"/>
    <w:rsid w:val="00690404"/>
    <w:rsid w:val="00692BA6"/>
    <w:rsid w:val="0069573F"/>
    <w:rsid w:val="006A1D84"/>
    <w:rsid w:val="006A6E39"/>
    <w:rsid w:val="006A7C36"/>
    <w:rsid w:val="006B0290"/>
    <w:rsid w:val="006B19AB"/>
    <w:rsid w:val="006B208B"/>
    <w:rsid w:val="006B307D"/>
    <w:rsid w:val="006B3B68"/>
    <w:rsid w:val="006B5E8F"/>
    <w:rsid w:val="006B6872"/>
    <w:rsid w:val="006B78D5"/>
    <w:rsid w:val="006B7A03"/>
    <w:rsid w:val="006C053B"/>
    <w:rsid w:val="006C1855"/>
    <w:rsid w:val="006C1EF5"/>
    <w:rsid w:val="006C6624"/>
    <w:rsid w:val="006C6A60"/>
    <w:rsid w:val="006C703E"/>
    <w:rsid w:val="006D0975"/>
    <w:rsid w:val="006D4035"/>
    <w:rsid w:val="006D70F1"/>
    <w:rsid w:val="006E068E"/>
    <w:rsid w:val="006E1159"/>
    <w:rsid w:val="006E3922"/>
    <w:rsid w:val="006E4A31"/>
    <w:rsid w:val="006E4CE6"/>
    <w:rsid w:val="006E682A"/>
    <w:rsid w:val="006F3AC9"/>
    <w:rsid w:val="006F4125"/>
    <w:rsid w:val="006F7A06"/>
    <w:rsid w:val="006F7EB8"/>
    <w:rsid w:val="00703B63"/>
    <w:rsid w:val="00704237"/>
    <w:rsid w:val="007042F9"/>
    <w:rsid w:val="007046E7"/>
    <w:rsid w:val="00705736"/>
    <w:rsid w:val="007060D2"/>
    <w:rsid w:val="0071004B"/>
    <w:rsid w:val="00711089"/>
    <w:rsid w:val="00713694"/>
    <w:rsid w:val="007136FD"/>
    <w:rsid w:val="00713979"/>
    <w:rsid w:val="00714DC9"/>
    <w:rsid w:val="00716960"/>
    <w:rsid w:val="007170BB"/>
    <w:rsid w:val="00721D5C"/>
    <w:rsid w:val="0072216F"/>
    <w:rsid w:val="007250C9"/>
    <w:rsid w:val="00726780"/>
    <w:rsid w:val="00731088"/>
    <w:rsid w:val="00733BC2"/>
    <w:rsid w:val="0073587E"/>
    <w:rsid w:val="00736B80"/>
    <w:rsid w:val="0074085E"/>
    <w:rsid w:val="007425C8"/>
    <w:rsid w:val="0074516D"/>
    <w:rsid w:val="00746C05"/>
    <w:rsid w:val="00752667"/>
    <w:rsid w:val="0075286C"/>
    <w:rsid w:val="00754307"/>
    <w:rsid w:val="00754404"/>
    <w:rsid w:val="00755F7A"/>
    <w:rsid w:val="00756D99"/>
    <w:rsid w:val="00757340"/>
    <w:rsid w:val="00757D93"/>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1B0F"/>
    <w:rsid w:val="007B380F"/>
    <w:rsid w:val="007B57F5"/>
    <w:rsid w:val="007C22DF"/>
    <w:rsid w:val="007C3EBF"/>
    <w:rsid w:val="007C6382"/>
    <w:rsid w:val="007C6ADE"/>
    <w:rsid w:val="007C7EF8"/>
    <w:rsid w:val="007D2BFB"/>
    <w:rsid w:val="007D47D6"/>
    <w:rsid w:val="007D7C26"/>
    <w:rsid w:val="007E1CF5"/>
    <w:rsid w:val="007E1F48"/>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0A9B"/>
    <w:rsid w:val="0080117B"/>
    <w:rsid w:val="0080221A"/>
    <w:rsid w:val="00806AA9"/>
    <w:rsid w:val="00807CAC"/>
    <w:rsid w:val="00810365"/>
    <w:rsid w:val="00812013"/>
    <w:rsid w:val="00813225"/>
    <w:rsid w:val="00813567"/>
    <w:rsid w:val="008205D4"/>
    <w:rsid w:val="00821C75"/>
    <w:rsid w:val="008236C3"/>
    <w:rsid w:val="00823DD6"/>
    <w:rsid w:val="00823DFA"/>
    <w:rsid w:val="00825F40"/>
    <w:rsid w:val="0082603B"/>
    <w:rsid w:val="00826377"/>
    <w:rsid w:val="0082715C"/>
    <w:rsid w:val="00827DAB"/>
    <w:rsid w:val="008320EE"/>
    <w:rsid w:val="00832414"/>
    <w:rsid w:val="00832E30"/>
    <w:rsid w:val="0083380A"/>
    <w:rsid w:val="00836437"/>
    <w:rsid w:val="00840D89"/>
    <w:rsid w:val="00841665"/>
    <w:rsid w:val="008424BD"/>
    <w:rsid w:val="008438AB"/>
    <w:rsid w:val="008477A1"/>
    <w:rsid w:val="0085079D"/>
    <w:rsid w:val="0085313C"/>
    <w:rsid w:val="008541B7"/>
    <w:rsid w:val="00857DD9"/>
    <w:rsid w:val="0086115B"/>
    <w:rsid w:val="008616B5"/>
    <w:rsid w:val="0086213E"/>
    <w:rsid w:val="00867144"/>
    <w:rsid w:val="00867F60"/>
    <w:rsid w:val="00870C37"/>
    <w:rsid w:val="00872354"/>
    <w:rsid w:val="008734D7"/>
    <w:rsid w:val="008754E1"/>
    <w:rsid w:val="0087782C"/>
    <w:rsid w:val="008817AF"/>
    <w:rsid w:val="00882116"/>
    <w:rsid w:val="0088297F"/>
    <w:rsid w:val="00882FE2"/>
    <w:rsid w:val="0088413D"/>
    <w:rsid w:val="00885432"/>
    <w:rsid w:val="008902A9"/>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0F4B"/>
    <w:rsid w:val="008E1866"/>
    <w:rsid w:val="008E2E5D"/>
    <w:rsid w:val="008E39D0"/>
    <w:rsid w:val="008E4FA0"/>
    <w:rsid w:val="008E5234"/>
    <w:rsid w:val="008E52D7"/>
    <w:rsid w:val="008E7166"/>
    <w:rsid w:val="008E7864"/>
    <w:rsid w:val="008F0FD4"/>
    <w:rsid w:val="008F1A9C"/>
    <w:rsid w:val="008F2FCF"/>
    <w:rsid w:val="008F548E"/>
    <w:rsid w:val="00900610"/>
    <w:rsid w:val="00903EBD"/>
    <w:rsid w:val="009064EC"/>
    <w:rsid w:val="00907A68"/>
    <w:rsid w:val="00910781"/>
    <w:rsid w:val="009132B2"/>
    <w:rsid w:val="00913BD7"/>
    <w:rsid w:val="00916270"/>
    <w:rsid w:val="00916F03"/>
    <w:rsid w:val="00920E3A"/>
    <w:rsid w:val="00920FA4"/>
    <w:rsid w:val="009274F9"/>
    <w:rsid w:val="009307F7"/>
    <w:rsid w:val="0093178C"/>
    <w:rsid w:val="00931918"/>
    <w:rsid w:val="00932303"/>
    <w:rsid w:val="00932D03"/>
    <w:rsid w:val="009359D9"/>
    <w:rsid w:val="00935F88"/>
    <w:rsid w:val="00936D08"/>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67C2"/>
    <w:rsid w:val="00966FB5"/>
    <w:rsid w:val="009702EB"/>
    <w:rsid w:val="00971356"/>
    <w:rsid w:val="00972E15"/>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EBB"/>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521"/>
    <w:rsid w:val="00A02A26"/>
    <w:rsid w:val="00A02C31"/>
    <w:rsid w:val="00A129A5"/>
    <w:rsid w:val="00A12AE1"/>
    <w:rsid w:val="00A15A46"/>
    <w:rsid w:val="00A15F7D"/>
    <w:rsid w:val="00A16624"/>
    <w:rsid w:val="00A267FC"/>
    <w:rsid w:val="00A275D7"/>
    <w:rsid w:val="00A320A7"/>
    <w:rsid w:val="00A34595"/>
    <w:rsid w:val="00A35198"/>
    <w:rsid w:val="00A36061"/>
    <w:rsid w:val="00A43A28"/>
    <w:rsid w:val="00A51381"/>
    <w:rsid w:val="00A51E3B"/>
    <w:rsid w:val="00A5298E"/>
    <w:rsid w:val="00A52A30"/>
    <w:rsid w:val="00A52F69"/>
    <w:rsid w:val="00A53476"/>
    <w:rsid w:val="00A53D46"/>
    <w:rsid w:val="00A545D2"/>
    <w:rsid w:val="00A54EC9"/>
    <w:rsid w:val="00A55DC4"/>
    <w:rsid w:val="00A5729A"/>
    <w:rsid w:val="00A573F9"/>
    <w:rsid w:val="00A60F8C"/>
    <w:rsid w:val="00A631DE"/>
    <w:rsid w:val="00A6740D"/>
    <w:rsid w:val="00A70168"/>
    <w:rsid w:val="00A71B92"/>
    <w:rsid w:val="00A73592"/>
    <w:rsid w:val="00A73C83"/>
    <w:rsid w:val="00A75D4B"/>
    <w:rsid w:val="00A7725E"/>
    <w:rsid w:val="00A772AC"/>
    <w:rsid w:val="00A804C8"/>
    <w:rsid w:val="00A83D53"/>
    <w:rsid w:val="00A84ADB"/>
    <w:rsid w:val="00A865E5"/>
    <w:rsid w:val="00A868F1"/>
    <w:rsid w:val="00A91B34"/>
    <w:rsid w:val="00A921D1"/>
    <w:rsid w:val="00A92DCB"/>
    <w:rsid w:val="00A93539"/>
    <w:rsid w:val="00A939D5"/>
    <w:rsid w:val="00A96792"/>
    <w:rsid w:val="00A96BCE"/>
    <w:rsid w:val="00AA17A1"/>
    <w:rsid w:val="00AA19FB"/>
    <w:rsid w:val="00AA1D1F"/>
    <w:rsid w:val="00AA4683"/>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D34AD"/>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28C8"/>
    <w:rsid w:val="00B474A8"/>
    <w:rsid w:val="00B47A9A"/>
    <w:rsid w:val="00B500C1"/>
    <w:rsid w:val="00B50CAF"/>
    <w:rsid w:val="00B531B1"/>
    <w:rsid w:val="00B53D4E"/>
    <w:rsid w:val="00B55BF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7720C"/>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96DA7"/>
    <w:rsid w:val="00BA1FEC"/>
    <w:rsid w:val="00BA5628"/>
    <w:rsid w:val="00BA6DC4"/>
    <w:rsid w:val="00BB1AA8"/>
    <w:rsid w:val="00BB1BAB"/>
    <w:rsid w:val="00BB2352"/>
    <w:rsid w:val="00BB25B5"/>
    <w:rsid w:val="00BB2AE7"/>
    <w:rsid w:val="00BB2F24"/>
    <w:rsid w:val="00BB4289"/>
    <w:rsid w:val="00BB5B5D"/>
    <w:rsid w:val="00BB70F5"/>
    <w:rsid w:val="00BB725C"/>
    <w:rsid w:val="00BB7342"/>
    <w:rsid w:val="00BC2613"/>
    <w:rsid w:val="00BC7A9C"/>
    <w:rsid w:val="00BC7E09"/>
    <w:rsid w:val="00BD0A42"/>
    <w:rsid w:val="00BD2B1A"/>
    <w:rsid w:val="00BD2B27"/>
    <w:rsid w:val="00BD38EB"/>
    <w:rsid w:val="00BD3B9C"/>
    <w:rsid w:val="00BD6C1F"/>
    <w:rsid w:val="00BD7736"/>
    <w:rsid w:val="00BE033D"/>
    <w:rsid w:val="00BE0E16"/>
    <w:rsid w:val="00BE3835"/>
    <w:rsid w:val="00BE453A"/>
    <w:rsid w:val="00BE5354"/>
    <w:rsid w:val="00BE6CA4"/>
    <w:rsid w:val="00BF1026"/>
    <w:rsid w:val="00BF168D"/>
    <w:rsid w:val="00BF71F9"/>
    <w:rsid w:val="00BF7597"/>
    <w:rsid w:val="00C000B0"/>
    <w:rsid w:val="00C06F44"/>
    <w:rsid w:val="00C101B2"/>
    <w:rsid w:val="00C11619"/>
    <w:rsid w:val="00C14BB0"/>
    <w:rsid w:val="00C14F9E"/>
    <w:rsid w:val="00C1514C"/>
    <w:rsid w:val="00C1531A"/>
    <w:rsid w:val="00C17512"/>
    <w:rsid w:val="00C204A3"/>
    <w:rsid w:val="00C22400"/>
    <w:rsid w:val="00C22711"/>
    <w:rsid w:val="00C22E22"/>
    <w:rsid w:val="00C247B1"/>
    <w:rsid w:val="00C24983"/>
    <w:rsid w:val="00C25EE4"/>
    <w:rsid w:val="00C30EC9"/>
    <w:rsid w:val="00C31FF4"/>
    <w:rsid w:val="00C32002"/>
    <w:rsid w:val="00C33658"/>
    <w:rsid w:val="00C37909"/>
    <w:rsid w:val="00C435D2"/>
    <w:rsid w:val="00C50B25"/>
    <w:rsid w:val="00C51261"/>
    <w:rsid w:val="00C53E38"/>
    <w:rsid w:val="00C549FD"/>
    <w:rsid w:val="00C54C29"/>
    <w:rsid w:val="00C54F51"/>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674F"/>
    <w:rsid w:val="00C87160"/>
    <w:rsid w:val="00C910FB"/>
    <w:rsid w:val="00C92EE5"/>
    <w:rsid w:val="00C9461A"/>
    <w:rsid w:val="00C95730"/>
    <w:rsid w:val="00C965A2"/>
    <w:rsid w:val="00CA16BB"/>
    <w:rsid w:val="00CA19D0"/>
    <w:rsid w:val="00CA5D7B"/>
    <w:rsid w:val="00CB1CA5"/>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5F8A"/>
    <w:rsid w:val="00CE17D1"/>
    <w:rsid w:val="00CE2383"/>
    <w:rsid w:val="00CE5375"/>
    <w:rsid w:val="00CE5CE7"/>
    <w:rsid w:val="00CE60A7"/>
    <w:rsid w:val="00CE64F4"/>
    <w:rsid w:val="00CE77F4"/>
    <w:rsid w:val="00CF2B1F"/>
    <w:rsid w:val="00CF39A4"/>
    <w:rsid w:val="00CF44E2"/>
    <w:rsid w:val="00CF46CC"/>
    <w:rsid w:val="00CF63D4"/>
    <w:rsid w:val="00CF791F"/>
    <w:rsid w:val="00CF7CB9"/>
    <w:rsid w:val="00D03EE7"/>
    <w:rsid w:val="00D0732C"/>
    <w:rsid w:val="00D1036D"/>
    <w:rsid w:val="00D11FB3"/>
    <w:rsid w:val="00D165D5"/>
    <w:rsid w:val="00D20C8D"/>
    <w:rsid w:val="00D249DD"/>
    <w:rsid w:val="00D278CC"/>
    <w:rsid w:val="00D30696"/>
    <w:rsid w:val="00D311A5"/>
    <w:rsid w:val="00D31FCB"/>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0E5"/>
    <w:rsid w:val="00D72542"/>
    <w:rsid w:val="00D72CD4"/>
    <w:rsid w:val="00D75C5C"/>
    <w:rsid w:val="00D76FFE"/>
    <w:rsid w:val="00D77F6B"/>
    <w:rsid w:val="00D802DB"/>
    <w:rsid w:val="00D8359B"/>
    <w:rsid w:val="00D96E49"/>
    <w:rsid w:val="00DA0D46"/>
    <w:rsid w:val="00DA1E05"/>
    <w:rsid w:val="00DA3C1C"/>
    <w:rsid w:val="00DA3FA9"/>
    <w:rsid w:val="00DB0888"/>
    <w:rsid w:val="00DB0D7D"/>
    <w:rsid w:val="00DB2D39"/>
    <w:rsid w:val="00DB2F5D"/>
    <w:rsid w:val="00DB3FE1"/>
    <w:rsid w:val="00DB53DD"/>
    <w:rsid w:val="00DB6194"/>
    <w:rsid w:val="00DC0E3D"/>
    <w:rsid w:val="00DC269F"/>
    <w:rsid w:val="00DC29F4"/>
    <w:rsid w:val="00DC30EA"/>
    <w:rsid w:val="00DC379B"/>
    <w:rsid w:val="00DD0ACB"/>
    <w:rsid w:val="00DD407F"/>
    <w:rsid w:val="00DD412A"/>
    <w:rsid w:val="00DD4331"/>
    <w:rsid w:val="00DE2543"/>
    <w:rsid w:val="00DE2771"/>
    <w:rsid w:val="00DE3965"/>
    <w:rsid w:val="00DE64A1"/>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2E4D"/>
    <w:rsid w:val="00E338CB"/>
    <w:rsid w:val="00E3424E"/>
    <w:rsid w:val="00E34EFE"/>
    <w:rsid w:val="00E41434"/>
    <w:rsid w:val="00E44775"/>
    <w:rsid w:val="00E4677E"/>
    <w:rsid w:val="00E47A7F"/>
    <w:rsid w:val="00E502C4"/>
    <w:rsid w:val="00E50387"/>
    <w:rsid w:val="00E50A85"/>
    <w:rsid w:val="00E542AA"/>
    <w:rsid w:val="00E565B1"/>
    <w:rsid w:val="00E57C0D"/>
    <w:rsid w:val="00E60595"/>
    <w:rsid w:val="00E60E82"/>
    <w:rsid w:val="00E64943"/>
    <w:rsid w:val="00E66937"/>
    <w:rsid w:val="00E67BB5"/>
    <w:rsid w:val="00E67C5B"/>
    <w:rsid w:val="00E7235B"/>
    <w:rsid w:val="00E72D46"/>
    <w:rsid w:val="00E73EC8"/>
    <w:rsid w:val="00E74BE2"/>
    <w:rsid w:val="00E75104"/>
    <w:rsid w:val="00E75536"/>
    <w:rsid w:val="00E75D6E"/>
    <w:rsid w:val="00E77BCB"/>
    <w:rsid w:val="00E825C6"/>
    <w:rsid w:val="00E82FAC"/>
    <w:rsid w:val="00E8427E"/>
    <w:rsid w:val="00E8659D"/>
    <w:rsid w:val="00E86B37"/>
    <w:rsid w:val="00E86F7C"/>
    <w:rsid w:val="00E87B0F"/>
    <w:rsid w:val="00E91D44"/>
    <w:rsid w:val="00E92706"/>
    <w:rsid w:val="00E95257"/>
    <w:rsid w:val="00E95A4D"/>
    <w:rsid w:val="00E96E0F"/>
    <w:rsid w:val="00EA13AB"/>
    <w:rsid w:val="00EA53D4"/>
    <w:rsid w:val="00EA6155"/>
    <w:rsid w:val="00EB0056"/>
    <w:rsid w:val="00EB0541"/>
    <w:rsid w:val="00EB2A0F"/>
    <w:rsid w:val="00EB55AC"/>
    <w:rsid w:val="00EB5682"/>
    <w:rsid w:val="00EC49FF"/>
    <w:rsid w:val="00EC531C"/>
    <w:rsid w:val="00ED24EF"/>
    <w:rsid w:val="00ED3D36"/>
    <w:rsid w:val="00ED5905"/>
    <w:rsid w:val="00ED5D28"/>
    <w:rsid w:val="00ED7F20"/>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B56"/>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404D"/>
    <w:rsid w:val="00FA51EF"/>
    <w:rsid w:val="00FA58C0"/>
    <w:rsid w:val="00FA6A87"/>
    <w:rsid w:val="00FA71D3"/>
    <w:rsid w:val="00FB01B7"/>
    <w:rsid w:val="00FB2F8A"/>
    <w:rsid w:val="00FB3D9B"/>
    <w:rsid w:val="00FB4AA2"/>
    <w:rsid w:val="00FB4B61"/>
    <w:rsid w:val="00FB5916"/>
    <w:rsid w:val="00FB73C0"/>
    <w:rsid w:val="00FC2CE3"/>
    <w:rsid w:val="00FC4560"/>
    <w:rsid w:val="00FC57EB"/>
    <w:rsid w:val="00FC6E9A"/>
    <w:rsid w:val="00FC7E9E"/>
    <w:rsid w:val="00FD157C"/>
    <w:rsid w:val="00FD1B58"/>
    <w:rsid w:val="00FD2252"/>
    <w:rsid w:val="00FD4A4C"/>
    <w:rsid w:val="00FD6A40"/>
    <w:rsid w:val="00FD7BD3"/>
    <w:rsid w:val="00FE49AF"/>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7B4B4E-345D-4D72-B39F-2CB1DFEB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B25B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A43A28"/>
    <w:rPr>
      <w:color w:val="106BBE"/>
    </w:rPr>
  </w:style>
  <w:style w:type="paragraph" w:customStyle="1" w:styleId="ae">
    <w:name w:val="Комментарий"/>
    <w:basedOn w:val="a"/>
    <w:next w:val="a"/>
    <w:uiPriority w:val="99"/>
    <w:rsid w:val="00A43A2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Нормальный (таблица)"/>
    <w:basedOn w:val="a"/>
    <w:next w:val="a"/>
    <w:uiPriority w:val="99"/>
    <w:rsid w:val="00703B63"/>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3B63"/>
    <w:pPr>
      <w:widowControl w:val="0"/>
      <w:autoSpaceDE w:val="0"/>
      <w:autoSpaceDN w:val="0"/>
      <w:adjustRightInd w:val="0"/>
    </w:pPr>
    <w:rPr>
      <w:rFonts w:ascii="Arial" w:hAnsi="Arial" w:cs="Arial"/>
    </w:rPr>
  </w:style>
  <w:style w:type="paragraph" w:customStyle="1" w:styleId="ConsPlusNonformat">
    <w:name w:val="ConsPlusNonformat"/>
    <w:uiPriority w:val="99"/>
    <w:rsid w:val="00610305"/>
    <w:pPr>
      <w:widowControl w:val="0"/>
      <w:autoSpaceDE w:val="0"/>
      <w:autoSpaceDN w:val="0"/>
      <w:adjustRightInd w:val="0"/>
    </w:pPr>
    <w:rPr>
      <w:rFonts w:ascii="Courier New" w:hAnsi="Courier New" w:cs="Courier New"/>
      <w:sz w:val="24"/>
      <w:szCs w:val="24"/>
    </w:rPr>
  </w:style>
  <w:style w:type="paragraph" w:styleId="af1">
    <w:name w:val="Body Text"/>
    <w:basedOn w:val="a"/>
    <w:link w:val="af2"/>
    <w:rsid w:val="00326AC2"/>
    <w:pPr>
      <w:tabs>
        <w:tab w:val="left" w:pos="14040"/>
      </w:tabs>
      <w:suppressAutoHyphens/>
      <w:spacing w:after="120" w:line="200" w:lineRule="atLeast"/>
      <w:ind w:firstLine="709"/>
      <w:jc w:val="both"/>
    </w:pPr>
    <w:rPr>
      <w:sz w:val="28"/>
      <w:szCs w:val="28"/>
      <w:shd w:val="clear" w:color="auto" w:fill="FFFFFF"/>
      <w:lang w:eastAsia="ar-SA"/>
    </w:rPr>
  </w:style>
  <w:style w:type="character" w:customStyle="1" w:styleId="af2">
    <w:name w:val="Основной текст Знак"/>
    <w:link w:val="af1"/>
    <w:rsid w:val="00326AC2"/>
    <w:rPr>
      <w:sz w:val="28"/>
      <w:szCs w:val="28"/>
      <w:lang w:eastAsia="ar-SA"/>
    </w:rPr>
  </w:style>
  <w:style w:type="character" w:customStyle="1" w:styleId="a8">
    <w:name w:val="Верхний колонтитул Знак"/>
    <w:link w:val="a7"/>
    <w:rsid w:val="00326AC2"/>
    <w:rPr>
      <w:sz w:val="24"/>
      <w:szCs w:val="24"/>
    </w:rPr>
  </w:style>
  <w:style w:type="paragraph" w:styleId="af3">
    <w:name w:val="No Spacing"/>
    <w:qFormat/>
    <w:rsid w:val="00326AC2"/>
    <w:rPr>
      <w:sz w:val="24"/>
      <w:szCs w:val="24"/>
    </w:rPr>
  </w:style>
  <w:style w:type="paragraph" w:customStyle="1" w:styleId="10">
    <w:name w:val="Абзац списка1"/>
    <w:basedOn w:val="a"/>
    <w:rsid w:val="00326AC2"/>
    <w:pPr>
      <w:spacing w:after="200" w:line="276" w:lineRule="auto"/>
      <w:ind w:left="720"/>
    </w:pPr>
    <w:rPr>
      <w:rFonts w:ascii="Calibri" w:eastAsia="Calibri" w:hAnsi="Calibri" w:cs="Calibri"/>
      <w:sz w:val="22"/>
      <w:szCs w:val="22"/>
      <w:lang w:eastAsia="en-US"/>
    </w:rPr>
  </w:style>
  <w:style w:type="paragraph" w:customStyle="1" w:styleId="11">
    <w:name w:val="нум список 1"/>
    <w:basedOn w:val="a"/>
    <w:rsid w:val="00BB5B5D"/>
    <w:pPr>
      <w:tabs>
        <w:tab w:val="left" w:pos="360"/>
      </w:tabs>
      <w:spacing w:before="120" w:after="120"/>
      <w:jc w:val="both"/>
    </w:pPr>
    <w:rPr>
      <w:szCs w:val="20"/>
      <w:lang w:eastAsia="ar-SA"/>
    </w:rPr>
  </w:style>
  <w:style w:type="paragraph" w:customStyle="1" w:styleId="12">
    <w:name w:val="марк список 1"/>
    <w:basedOn w:val="a"/>
    <w:rsid w:val="00BB5B5D"/>
    <w:pPr>
      <w:tabs>
        <w:tab w:val="left" w:pos="360"/>
      </w:tabs>
      <w:spacing w:before="120" w:after="120"/>
      <w:jc w:val="both"/>
    </w:pPr>
    <w:rPr>
      <w:szCs w:val="20"/>
      <w:lang w:eastAsia="ar-SA"/>
    </w:rPr>
  </w:style>
  <w:style w:type="character" w:styleId="af4">
    <w:name w:val="Strong"/>
    <w:qFormat/>
    <w:rsid w:val="00357F7B"/>
    <w:rPr>
      <w:b/>
      <w:bCs/>
    </w:rPr>
  </w:style>
  <w:style w:type="character" w:customStyle="1" w:styleId="ConsPlusNormal0">
    <w:name w:val="ConsPlusNormal Знак"/>
    <w:link w:val="ConsPlusNormal"/>
    <w:locked/>
    <w:rsid w:val="00BF1026"/>
    <w:rPr>
      <w:rFonts w:ascii="Arial" w:hAnsi="Arial" w:cs="Arial"/>
      <w:lang w:val="ru-RU" w:eastAsia="ru-RU" w:bidi="ar-SA"/>
    </w:rPr>
  </w:style>
  <w:style w:type="paragraph" w:customStyle="1" w:styleId="af5">
    <w:name w:val="Содержимое таблицы"/>
    <w:basedOn w:val="a"/>
    <w:rsid w:val="0054383D"/>
    <w:pPr>
      <w:suppressLineNumbers/>
      <w:suppressAutoHyphens/>
    </w:pPr>
    <w:rPr>
      <w:lang w:eastAsia="ar-SA"/>
    </w:rPr>
  </w:style>
  <w:style w:type="paragraph" w:customStyle="1" w:styleId="24">
    <w:name w:val="Основной текст 24"/>
    <w:basedOn w:val="a"/>
    <w:rsid w:val="0054383D"/>
    <w:pPr>
      <w:tabs>
        <w:tab w:val="left" w:pos="567"/>
        <w:tab w:val="left" w:pos="709"/>
      </w:tabs>
      <w:suppressAutoHyphens/>
      <w:autoSpaceDE w:val="0"/>
      <w:jc w:val="both"/>
    </w:pPr>
    <w:rPr>
      <w:sz w:val="28"/>
      <w:szCs w:val="28"/>
      <w:lang w:eastAsia="ar-SA"/>
    </w:rPr>
  </w:style>
  <w:style w:type="paragraph" w:customStyle="1" w:styleId="32">
    <w:name w:val="Основной текст с отступом 32"/>
    <w:basedOn w:val="a"/>
    <w:rsid w:val="0054383D"/>
    <w:pPr>
      <w:tabs>
        <w:tab w:val="left" w:pos="14040"/>
      </w:tabs>
      <w:suppressAutoHyphens/>
      <w:spacing w:after="120" w:line="200" w:lineRule="atLeast"/>
      <w:ind w:left="283"/>
      <w:jc w:val="both"/>
    </w:pPr>
    <w:rPr>
      <w:sz w:val="16"/>
      <w:szCs w:val="16"/>
      <w:shd w:val="clear" w:color="auto" w:fill="FFFFFF"/>
      <w:lang w:eastAsia="ar-SA"/>
    </w:rPr>
  </w:style>
  <w:style w:type="character" w:customStyle="1" w:styleId="20">
    <w:name w:val="Заголовок 2 Знак"/>
    <w:link w:val="2"/>
    <w:semiHidden/>
    <w:rsid w:val="00BB25B5"/>
    <w:rPr>
      <w:rFonts w:ascii="Cambria" w:eastAsia="Times New Roman" w:hAnsi="Cambria" w:cs="Times New Roman"/>
      <w:b/>
      <w:bCs/>
      <w:i/>
      <w:iCs/>
      <w:sz w:val="28"/>
      <w:szCs w:val="28"/>
    </w:rPr>
  </w:style>
  <w:style w:type="paragraph" w:customStyle="1" w:styleId="af6">
    <w:name w:val="Заголовок статьи"/>
    <w:basedOn w:val="a"/>
    <w:next w:val="a"/>
    <w:uiPriority w:val="99"/>
    <w:rsid w:val="00BB25B5"/>
    <w:pPr>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BB25B5"/>
    <w:pPr>
      <w:spacing w:before="100" w:beforeAutospacing="1" w:after="100" w:afterAutospacing="1"/>
    </w:pPr>
  </w:style>
  <w:style w:type="paragraph" w:styleId="25">
    <w:name w:val="Body Text 2"/>
    <w:basedOn w:val="a"/>
    <w:link w:val="26"/>
    <w:semiHidden/>
    <w:unhideWhenUsed/>
    <w:rsid w:val="00A83D53"/>
    <w:pPr>
      <w:spacing w:after="120" w:line="480" w:lineRule="auto"/>
    </w:pPr>
  </w:style>
  <w:style w:type="character" w:customStyle="1" w:styleId="26">
    <w:name w:val="Основной текст 2 Знак"/>
    <w:link w:val="25"/>
    <w:semiHidden/>
    <w:rsid w:val="00A83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20206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1912496/53f89421bbdaf741eb2d1ecc4ddb4c33/" TargetMode="External"/><Relationship Id="rId18" Type="http://schemas.openxmlformats.org/officeDocument/2006/relationships/hyperlink" Target="http://hom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77515/e88847e78ccd9fdb54482c7fa15982bf/" TargetMode="External"/><Relationship Id="rId17"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77515/e88847e78ccd9fdb54482c7fa15982bf/" TargetMode="External"/><Relationship Id="rId5" Type="http://schemas.openxmlformats.org/officeDocument/2006/relationships/webSettings" Target="webSettings.xml"/><Relationship Id="rId15" Type="http://schemas.openxmlformats.org/officeDocument/2006/relationships/hyperlink" Target="http://base.garant.ru/71912496/53f89421bbdaf741eb2d1ecc4ddb4c33/" TargetMode="External"/><Relationship Id="rId10" Type="http://schemas.openxmlformats.org/officeDocument/2006/relationships/hyperlink" Target="https://lk.rosree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12177515/87f87c00c1712306229db52e8e9eb8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1C58-7F79-4F0A-AE3A-256ADA14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54</Pages>
  <Words>20035</Words>
  <Characters>114205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133973</CharactersWithSpaces>
  <SharedDoc>false</SharedDoc>
  <HLinks>
    <vt:vector size="138" baseType="variant">
      <vt:variant>
        <vt:i4>2162705</vt:i4>
      </vt:variant>
      <vt:variant>
        <vt:i4>66</vt:i4>
      </vt:variant>
      <vt:variant>
        <vt:i4>0</vt:i4>
      </vt:variant>
      <vt:variant>
        <vt:i4>5</vt:i4>
      </vt:variant>
      <vt:variant>
        <vt:lpwstr/>
      </vt:variant>
      <vt:variant>
        <vt:lpwstr>sub_3932</vt:lpwstr>
      </vt:variant>
      <vt:variant>
        <vt:i4>2162705</vt:i4>
      </vt:variant>
      <vt:variant>
        <vt:i4>63</vt:i4>
      </vt:variant>
      <vt:variant>
        <vt:i4>0</vt:i4>
      </vt:variant>
      <vt:variant>
        <vt:i4>5</vt:i4>
      </vt:variant>
      <vt:variant>
        <vt:lpwstr/>
      </vt:variant>
      <vt:variant>
        <vt:lpwstr>sub_3932</vt:lpwstr>
      </vt:variant>
      <vt:variant>
        <vt:i4>2162705</vt:i4>
      </vt:variant>
      <vt:variant>
        <vt:i4>60</vt:i4>
      </vt:variant>
      <vt:variant>
        <vt:i4>0</vt:i4>
      </vt:variant>
      <vt:variant>
        <vt:i4>5</vt:i4>
      </vt:variant>
      <vt:variant>
        <vt:lpwstr/>
      </vt:variant>
      <vt:variant>
        <vt:lpwstr>sub_3932</vt:lpwstr>
      </vt:variant>
      <vt:variant>
        <vt:i4>7209004</vt:i4>
      </vt:variant>
      <vt:variant>
        <vt:i4>57</vt:i4>
      </vt:variant>
      <vt:variant>
        <vt:i4>0</vt:i4>
      </vt:variant>
      <vt:variant>
        <vt:i4>5</vt:i4>
      </vt:variant>
      <vt:variant>
        <vt:lpwstr>http://home.garant.ru/</vt:lpwstr>
      </vt:variant>
      <vt:variant>
        <vt:lpwstr>/document/12177515/entry/1102</vt:lpwstr>
      </vt:variant>
      <vt:variant>
        <vt:i4>7929960</vt:i4>
      </vt:variant>
      <vt:variant>
        <vt:i4>54</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51</vt:i4>
      </vt:variant>
      <vt:variant>
        <vt:i4>0</vt:i4>
      </vt:variant>
      <vt:variant>
        <vt:i4>5</vt:i4>
      </vt:variant>
      <vt:variant>
        <vt:lpwstr/>
      </vt:variant>
      <vt:variant>
        <vt:lpwstr>sub_160013</vt:lpwstr>
      </vt:variant>
      <vt:variant>
        <vt:i4>3014679</vt:i4>
      </vt:variant>
      <vt:variant>
        <vt:i4>48</vt:i4>
      </vt:variant>
      <vt:variant>
        <vt:i4>0</vt:i4>
      </vt:variant>
      <vt:variant>
        <vt:i4>5</vt:i4>
      </vt:variant>
      <vt:variant>
        <vt:lpwstr/>
      </vt:variant>
      <vt:variant>
        <vt:lpwstr>sub_7014</vt:lpwstr>
      </vt:variant>
      <vt:variant>
        <vt:i4>7077949</vt:i4>
      </vt:variant>
      <vt:variant>
        <vt:i4>45</vt:i4>
      </vt:variant>
      <vt:variant>
        <vt:i4>0</vt:i4>
      </vt:variant>
      <vt:variant>
        <vt:i4>5</vt:i4>
      </vt:variant>
      <vt:variant>
        <vt:lpwstr>garantf1://12077515.0/</vt:lpwstr>
      </vt:variant>
      <vt:variant>
        <vt:lpwstr/>
      </vt:variant>
      <vt:variant>
        <vt:i4>1966141</vt:i4>
      </vt:variant>
      <vt:variant>
        <vt:i4>42</vt:i4>
      </vt:variant>
      <vt:variant>
        <vt:i4>0</vt:i4>
      </vt:variant>
      <vt:variant>
        <vt:i4>5</vt:i4>
      </vt:variant>
      <vt:variant>
        <vt:lpwstr>http://base.garant.ru/71912496/53f89421bbdaf741eb2d1ecc4ddb4c33/</vt:lpwstr>
      </vt:variant>
      <vt:variant>
        <vt:lpwstr>block_1000</vt:lpwstr>
      </vt:variant>
      <vt:variant>
        <vt:i4>4325479</vt:i4>
      </vt:variant>
      <vt:variant>
        <vt:i4>39</vt:i4>
      </vt:variant>
      <vt:variant>
        <vt:i4>0</vt:i4>
      </vt:variant>
      <vt:variant>
        <vt:i4>5</vt:i4>
      </vt:variant>
      <vt:variant>
        <vt:lpwstr>http://base.garant.ru/12177515/87f87c00c1712306229db52e8e9eb87b/</vt:lpwstr>
      </vt:variant>
      <vt:variant>
        <vt:lpwstr>block_1510</vt:lpwstr>
      </vt:variant>
      <vt:variant>
        <vt:i4>1966141</vt:i4>
      </vt:variant>
      <vt:variant>
        <vt:i4>36</vt:i4>
      </vt:variant>
      <vt:variant>
        <vt:i4>0</vt:i4>
      </vt:variant>
      <vt:variant>
        <vt:i4>5</vt:i4>
      </vt:variant>
      <vt:variant>
        <vt:lpwstr>http://base.garant.ru/71912496/53f89421bbdaf741eb2d1ecc4ddb4c33/</vt:lpwstr>
      </vt:variant>
      <vt:variant>
        <vt:lpwstr>block_1000</vt:lpwstr>
      </vt:variant>
      <vt:variant>
        <vt:i4>6946875</vt:i4>
      </vt:variant>
      <vt:variant>
        <vt:i4>33</vt:i4>
      </vt:variant>
      <vt:variant>
        <vt:i4>0</vt:i4>
      </vt:variant>
      <vt:variant>
        <vt:i4>5</vt:i4>
      </vt:variant>
      <vt:variant>
        <vt:lpwstr/>
      </vt:variant>
      <vt:variant>
        <vt:lpwstr>Par992</vt:lpwstr>
      </vt:variant>
      <vt:variant>
        <vt:i4>7209012</vt:i4>
      </vt:variant>
      <vt:variant>
        <vt:i4>30</vt:i4>
      </vt:variant>
      <vt:variant>
        <vt:i4>0</vt:i4>
      </vt:variant>
      <vt:variant>
        <vt:i4>5</vt:i4>
      </vt:variant>
      <vt:variant>
        <vt:lpwstr/>
      </vt:variant>
      <vt:variant>
        <vt:lpwstr>Par966</vt:lpwstr>
      </vt:variant>
      <vt:variant>
        <vt:i4>6750257</vt:i4>
      </vt:variant>
      <vt:variant>
        <vt:i4>27</vt:i4>
      </vt:variant>
      <vt:variant>
        <vt:i4>0</vt:i4>
      </vt:variant>
      <vt:variant>
        <vt:i4>5</vt:i4>
      </vt:variant>
      <vt:variant>
        <vt:lpwstr/>
      </vt:variant>
      <vt:variant>
        <vt:lpwstr>Par1373</vt:lpwstr>
      </vt:variant>
      <vt:variant>
        <vt:i4>6488114</vt:i4>
      </vt:variant>
      <vt:variant>
        <vt:i4>24</vt:i4>
      </vt:variant>
      <vt:variant>
        <vt:i4>0</vt:i4>
      </vt:variant>
      <vt:variant>
        <vt:i4>5</vt:i4>
      </vt:variant>
      <vt:variant>
        <vt:lpwstr/>
      </vt:variant>
      <vt:variant>
        <vt:lpwstr>Par1030</vt:lpwstr>
      </vt:variant>
      <vt:variant>
        <vt:i4>6357042</vt:i4>
      </vt:variant>
      <vt:variant>
        <vt:i4>21</vt:i4>
      </vt:variant>
      <vt:variant>
        <vt:i4>0</vt:i4>
      </vt:variant>
      <vt:variant>
        <vt:i4>5</vt:i4>
      </vt:variant>
      <vt:variant>
        <vt:lpwstr/>
      </vt:variant>
      <vt:variant>
        <vt:lpwstr>Par1017</vt:lpwstr>
      </vt:variant>
      <vt:variant>
        <vt:i4>6422578</vt:i4>
      </vt:variant>
      <vt:variant>
        <vt:i4>18</vt:i4>
      </vt:variant>
      <vt:variant>
        <vt:i4>0</vt:i4>
      </vt:variant>
      <vt:variant>
        <vt:i4>5</vt:i4>
      </vt:variant>
      <vt:variant>
        <vt:lpwstr/>
      </vt:variant>
      <vt:variant>
        <vt:lpwstr>Par1020</vt:lpwstr>
      </vt:variant>
      <vt:variant>
        <vt:i4>6750258</vt:i4>
      </vt:variant>
      <vt:variant>
        <vt:i4>15</vt:i4>
      </vt:variant>
      <vt:variant>
        <vt:i4>0</vt:i4>
      </vt:variant>
      <vt:variant>
        <vt:i4>5</vt:i4>
      </vt:variant>
      <vt:variant>
        <vt:lpwstr/>
      </vt:variant>
      <vt:variant>
        <vt:lpwstr>Par1073</vt:lpwstr>
      </vt:variant>
      <vt:variant>
        <vt:i4>4390962</vt:i4>
      </vt:variant>
      <vt:variant>
        <vt:i4>12</vt:i4>
      </vt:variant>
      <vt:variant>
        <vt:i4>0</vt:i4>
      </vt:variant>
      <vt:variant>
        <vt:i4>5</vt:i4>
      </vt:variant>
      <vt:variant>
        <vt:lpwstr>http://base.garant.ru/12177515/e88847e78ccd9fdb54482c7fa15982bf/</vt:lpwstr>
      </vt:variant>
      <vt:variant>
        <vt:lpwstr>block_7014</vt:lpwstr>
      </vt:variant>
      <vt:variant>
        <vt:i4>7798787</vt:i4>
      </vt:variant>
      <vt:variant>
        <vt:i4>9</vt:i4>
      </vt:variant>
      <vt:variant>
        <vt:i4>0</vt:i4>
      </vt:variant>
      <vt:variant>
        <vt:i4>5</vt:i4>
      </vt:variant>
      <vt:variant>
        <vt:lpwstr>http://base.garant.ru/12177515/e88847e78ccd9fdb54482c7fa15982bf/</vt:lpwstr>
      </vt:variant>
      <vt:variant>
        <vt:lpwstr>block_706</vt:lpwstr>
      </vt:variant>
      <vt:variant>
        <vt:i4>5963792</vt:i4>
      </vt:variant>
      <vt:variant>
        <vt:i4>6</vt:i4>
      </vt:variant>
      <vt:variant>
        <vt:i4>0</vt:i4>
      </vt:variant>
      <vt:variant>
        <vt:i4>5</vt:i4>
      </vt:variant>
      <vt:variant>
        <vt:lpwstr>https://lk.rosreestr.ru/</vt:lpwstr>
      </vt:variant>
      <vt:variant>
        <vt:lpwstr>/offices</vt:lpwstr>
      </vt:variant>
      <vt:variant>
        <vt:i4>2686995</vt:i4>
      </vt:variant>
      <vt:variant>
        <vt:i4>3</vt:i4>
      </vt:variant>
      <vt:variant>
        <vt:i4>0</vt:i4>
      </vt:variant>
      <vt:variant>
        <vt:i4>5</vt:i4>
      </vt:variant>
      <vt:variant>
        <vt:lpwstr/>
      </vt:variant>
      <vt:variant>
        <vt:lpwstr>sub_2003</vt:lpwstr>
      </vt:variant>
      <vt:variant>
        <vt:i4>2621459</vt:i4>
      </vt:variant>
      <vt:variant>
        <vt:i4>0</vt:i4>
      </vt:variant>
      <vt:variant>
        <vt:i4>0</vt:i4>
      </vt:variant>
      <vt:variant>
        <vt:i4>5</vt:i4>
      </vt:variant>
      <vt:variant>
        <vt:lpwstr/>
      </vt:variant>
      <vt:variant>
        <vt:lpwstr>sub_2002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cp:lastModifiedBy>Admin</cp:lastModifiedBy>
  <cp:revision>10</cp:revision>
  <cp:lastPrinted>2016-03-21T06:30:00Z</cp:lastPrinted>
  <dcterms:created xsi:type="dcterms:W3CDTF">2019-02-26T08:57:00Z</dcterms:created>
  <dcterms:modified xsi:type="dcterms:W3CDTF">2019-02-28T06:48:00Z</dcterms:modified>
</cp:coreProperties>
</file>